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DB283" w14:textId="198B938C" w:rsidR="00C97AE9" w:rsidRPr="00266C95" w:rsidRDefault="00266C95" w:rsidP="00266C95">
      <w:pPr>
        <w:spacing w:after="0" w:line="238" w:lineRule="auto"/>
        <w:ind w:left="0" w:firstLine="0"/>
        <w:jc w:val="center"/>
        <w:rPr>
          <w:color w:val="70AD47" w:themeColor="accent6"/>
        </w:rPr>
      </w:pPr>
      <w:r w:rsidRPr="00266C95">
        <w:rPr>
          <w:b/>
          <w:color w:val="70AD47" w:themeColor="accent6"/>
          <w:sz w:val="72"/>
        </w:rPr>
        <w:t>ARLEY</w:t>
      </w:r>
      <w:r w:rsidR="002D3994" w:rsidRPr="00266C95">
        <w:rPr>
          <w:b/>
          <w:color w:val="70AD47" w:themeColor="accent6"/>
          <w:sz w:val="72"/>
        </w:rPr>
        <w:t xml:space="preserve"> PARISH COUNCIL</w:t>
      </w:r>
    </w:p>
    <w:p w14:paraId="38260832" w14:textId="77777777" w:rsidR="00C97AE9" w:rsidRPr="007E5D73" w:rsidRDefault="002D3994">
      <w:pPr>
        <w:spacing w:after="0" w:line="259" w:lineRule="auto"/>
        <w:ind w:left="2" w:firstLine="0"/>
        <w:jc w:val="center"/>
        <w:rPr>
          <w:sz w:val="32"/>
        </w:rPr>
      </w:pPr>
      <w:r w:rsidRPr="007E5D73">
        <w:rPr>
          <w:sz w:val="32"/>
          <w:u w:val="single" w:color="000000"/>
        </w:rPr>
        <w:t>AGENDA</w:t>
      </w:r>
      <w:r w:rsidRPr="007E5D73">
        <w:rPr>
          <w:sz w:val="32"/>
        </w:rPr>
        <w:t xml:space="preserve"> </w:t>
      </w:r>
    </w:p>
    <w:p w14:paraId="17FBEB4C" w14:textId="6FC3553E" w:rsidR="00C97AE9" w:rsidRPr="007E5D73" w:rsidRDefault="002D3994">
      <w:pPr>
        <w:ind w:left="-5"/>
        <w:rPr>
          <w:rFonts w:ascii="Arial" w:hAnsi="Arial" w:cs="Arial"/>
          <w:szCs w:val="24"/>
        </w:rPr>
      </w:pPr>
      <w:r w:rsidRPr="007E5D73">
        <w:rPr>
          <w:rFonts w:ascii="Arial" w:hAnsi="Arial" w:cs="Arial"/>
          <w:szCs w:val="24"/>
        </w:rPr>
        <w:t xml:space="preserve">You are hereby notified of the next meeting of </w:t>
      </w:r>
      <w:r w:rsidR="00266C95">
        <w:rPr>
          <w:rFonts w:ascii="Arial" w:hAnsi="Arial" w:cs="Arial"/>
          <w:szCs w:val="24"/>
        </w:rPr>
        <w:t>Arley</w:t>
      </w:r>
      <w:r w:rsidRPr="007E5D73">
        <w:rPr>
          <w:rFonts w:ascii="Arial" w:hAnsi="Arial" w:cs="Arial"/>
          <w:szCs w:val="24"/>
        </w:rPr>
        <w:t xml:space="preserve"> Parish Council, to be held </w:t>
      </w:r>
      <w:r w:rsidR="00DB64BB" w:rsidRPr="007E5D73">
        <w:rPr>
          <w:rFonts w:ascii="Arial" w:hAnsi="Arial" w:cs="Arial"/>
          <w:szCs w:val="24"/>
        </w:rPr>
        <w:t xml:space="preserve">on </w:t>
      </w:r>
      <w:r w:rsidR="00DB64BB" w:rsidRPr="00266C95">
        <w:rPr>
          <w:rFonts w:ascii="Arial" w:hAnsi="Arial" w:cs="Arial"/>
          <w:b/>
          <w:bCs/>
          <w:szCs w:val="24"/>
        </w:rPr>
        <w:t>Thursday</w:t>
      </w:r>
      <w:r w:rsidR="0017768D" w:rsidRPr="00266C95">
        <w:rPr>
          <w:rFonts w:ascii="Arial" w:hAnsi="Arial" w:cs="Arial"/>
          <w:b/>
          <w:bCs/>
          <w:szCs w:val="24"/>
        </w:rPr>
        <w:t xml:space="preserve"> </w:t>
      </w:r>
      <w:r w:rsidR="00266C95" w:rsidRPr="00266C95">
        <w:rPr>
          <w:rFonts w:ascii="Arial" w:hAnsi="Arial" w:cs="Arial"/>
          <w:b/>
          <w:bCs/>
          <w:szCs w:val="24"/>
        </w:rPr>
        <w:t>7th</w:t>
      </w:r>
      <w:r w:rsidR="00DD72B6" w:rsidRPr="00266C95">
        <w:rPr>
          <w:rFonts w:ascii="Arial" w:hAnsi="Arial" w:cs="Arial"/>
          <w:b/>
          <w:bCs/>
          <w:szCs w:val="24"/>
        </w:rPr>
        <w:t xml:space="preserve"> May </w:t>
      </w:r>
      <w:r w:rsidR="00D871AD" w:rsidRPr="00266C95">
        <w:rPr>
          <w:rFonts w:ascii="Arial" w:hAnsi="Arial" w:cs="Arial"/>
          <w:b/>
          <w:bCs/>
          <w:szCs w:val="24"/>
        </w:rPr>
        <w:t>2026</w:t>
      </w:r>
      <w:r w:rsidR="00D93A88" w:rsidRPr="00266C95">
        <w:rPr>
          <w:rFonts w:ascii="Arial" w:hAnsi="Arial" w:cs="Arial"/>
          <w:b/>
          <w:bCs/>
          <w:szCs w:val="24"/>
        </w:rPr>
        <w:t xml:space="preserve"> </w:t>
      </w:r>
      <w:r w:rsidR="00DB64BB" w:rsidRPr="00266C95">
        <w:rPr>
          <w:rFonts w:ascii="Arial" w:hAnsi="Arial" w:cs="Arial"/>
          <w:b/>
          <w:bCs/>
          <w:szCs w:val="24"/>
        </w:rPr>
        <w:t xml:space="preserve">at </w:t>
      </w:r>
      <w:r w:rsidR="00266C95" w:rsidRPr="00266C95">
        <w:rPr>
          <w:rFonts w:ascii="Arial" w:hAnsi="Arial" w:cs="Arial"/>
          <w:b/>
          <w:bCs/>
          <w:szCs w:val="24"/>
        </w:rPr>
        <w:t>Arley Pavilion</w:t>
      </w:r>
      <w:r w:rsidRPr="00266C95">
        <w:rPr>
          <w:rFonts w:ascii="Arial" w:hAnsi="Arial" w:cs="Arial"/>
          <w:b/>
          <w:bCs/>
          <w:szCs w:val="24"/>
        </w:rPr>
        <w:t xml:space="preserve"> at </w:t>
      </w:r>
      <w:r w:rsidR="00DD72B6" w:rsidRPr="00266C95">
        <w:rPr>
          <w:rFonts w:ascii="Arial" w:hAnsi="Arial" w:cs="Arial"/>
          <w:b/>
          <w:bCs/>
          <w:szCs w:val="24"/>
        </w:rPr>
        <w:t>8.0</w:t>
      </w:r>
      <w:r w:rsidRPr="00266C95">
        <w:rPr>
          <w:rFonts w:ascii="Arial" w:hAnsi="Arial" w:cs="Arial"/>
          <w:b/>
          <w:bCs/>
          <w:szCs w:val="24"/>
        </w:rPr>
        <w:t>0p</w:t>
      </w:r>
      <w:r w:rsidRPr="007E5D73">
        <w:rPr>
          <w:rFonts w:ascii="Arial" w:hAnsi="Arial" w:cs="Arial"/>
          <w:szCs w:val="24"/>
        </w:rPr>
        <w:t>m for the purpose of transacting the following business</w:t>
      </w:r>
      <w:r w:rsidR="00885FA0" w:rsidRPr="007E5D73">
        <w:rPr>
          <w:rFonts w:ascii="Arial" w:hAnsi="Arial" w:cs="Arial"/>
          <w:szCs w:val="24"/>
        </w:rPr>
        <w:t>:</w:t>
      </w:r>
    </w:p>
    <w:p w14:paraId="6F8FB9D7" w14:textId="77777777" w:rsidR="00C97551" w:rsidRPr="007E5D73" w:rsidRDefault="00C97551">
      <w:pPr>
        <w:ind w:left="-5"/>
        <w:rPr>
          <w:rFonts w:ascii="Arial" w:hAnsi="Arial" w:cs="Arial"/>
          <w:szCs w:val="24"/>
        </w:rPr>
      </w:pPr>
    </w:p>
    <w:p w14:paraId="302E1181" w14:textId="0F0404D0" w:rsidR="00C97AE9" w:rsidRPr="007E5D73" w:rsidRDefault="002D3994" w:rsidP="001916E9">
      <w:pPr>
        <w:spacing w:after="11" w:line="259" w:lineRule="auto"/>
        <w:ind w:left="0" w:firstLine="0"/>
        <w:rPr>
          <w:rFonts w:ascii="Arial" w:hAnsi="Arial" w:cs="Arial"/>
          <w:szCs w:val="24"/>
        </w:rPr>
      </w:pPr>
      <w:r w:rsidRPr="007E5D73">
        <w:rPr>
          <w:rFonts w:ascii="Arial" w:hAnsi="Arial" w:cs="Arial"/>
          <w:szCs w:val="24"/>
        </w:rPr>
        <w:t xml:space="preserve">Signed  </w:t>
      </w:r>
      <w:r w:rsidRPr="007E5D73">
        <w:rPr>
          <w:rFonts w:ascii="Arial" w:eastAsia="Brush Script MT" w:hAnsi="Arial" w:cs="Arial"/>
          <w:i/>
          <w:szCs w:val="24"/>
        </w:rPr>
        <w:t>H Badham</w:t>
      </w:r>
      <w:r w:rsidRPr="007E5D73">
        <w:rPr>
          <w:rFonts w:ascii="Arial" w:hAnsi="Arial" w:cs="Arial"/>
          <w:szCs w:val="24"/>
        </w:rPr>
        <w:t xml:space="preserve"> </w:t>
      </w:r>
    </w:p>
    <w:p w14:paraId="72625A80" w14:textId="7D7BBEF0" w:rsidR="00C97AE9" w:rsidRPr="007E5D73" w:rsidRDefault="00266C95">
      <w:pPr>
        <w:ind w:left="-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Locum </w:t>
      </w:r>
      <w:r w:rsidR="002D3994" w:rsidRPr="007E5D73">
        <w:rPr>
          <w:rFonts w:ascii="Arial" w:hAnsi="Arial" w:cs="Arial"/>
          <w:szCs w:val="24"/>
        </w:rPr>
        <w:t xml:space="preserve">Clerk to the Council; Mrs Heather Badham </w:t>
      </w:r>
    </w:p>
    <w:p w14:paraId="4236DC22" w14:textId="77777777" w:rsidR="00C97AE9" w:rsidRPr="007E5D73" w:rsidRDefault="002D3994">
      <w:pPr>
        <w:spacing w:after="0" w:line="259" w:lineRule="auto"/>
        <w:ind w:left="0" w:firstLine="0"/>
        <w:rPr>
          <w:rFonts w:ascii="Arial" w:hAnsi="Arial" w:cs="Arial"/>
          <w:szCs w:val="24"/>
        </w:rPr>
      </w:pPr>
      <w:r w:rsidRPr="007E5D73">
        <w:rPr>
          <w:rFonts w:ascii="Arial" w:hAnsi="Arial" w:cs="Arial"/>
          <w:szCs w:val="24"/>
        </w:rPr>
        <w:t xml:space="preserve"> </w:t>
      </w:r>
    </w:p>
    <w:p w14:paraId="4DA7D31A" w14:textId="38AAF79D" w:rsidR="00C97AE9" w:rsidRPr="007E5D73" w:rsidRDefault="002D3994">
      <w:pPr>
        <w:numPr>
          <w:ilvl w:val="0"/>
          <w:numId w:val="1"/>
        </w:numPr>
        <w:ind w:hanging="360"/>
        <w:rPr>
          <w:rFonts w:ascii="Arial" w:hAnsi="Arial" w:cs="Arial"/>
          <w:szCs w:val="24"/>
        </w:rPr>
      </w:pPr>
      <w:r w:rsidRPr="007E5D73">
        <w:rPr>
          <w:rFonts w:ascii="Arial" w:hAnsi="Arial" w:cs="Arial"/>
          <w:szCs w:val="24"/>
        </w:rPr>
        <w:t xml:space="preserve">To accept </w:t>
      </w:r>
      <w:r w:rsidRPr="007E5D73">
        <w:rPr>
          <w:rFonts w:ascii="Arial" w:hAnsi="Arial" w:cs="Arial"/>
          <w:b/>
          <w:szCs w:val="24"/>
        </w:rPr>
        <w:t>Apologies</w:t>
      </w:r>
      <w:r w:rsidRPr="007E5D73">
        <w:rPr>
          <w:rFonts w:ascii="Arial" w:hAnsi="Arial" w:cs="Arial"/>
          <w:szCs w:val="24"/>
        </w:rPr>
        <w:t xml:space="preserve"> for absence. </w:t>
      </w:r>
      <w:r w:rsidR="0004351F" w:rsidRPr="007E5D73">
        <w:rPr>
          <w:rFonts w:ascii="Arial" w:hAnsi="Arial" w:cs="Arial"/>
          <w:szCs w:val="24"/>
        </w:rPr>
        <w:t xml:space="preserve"> </w:t>
      </w:r>
    </w:p>
    <w:p w14:paraId="3A5A629D" w14:textId="77777777" w:rsidR="00C97AE9" w:rsidRPr="007E5D73" w:rsidRDefault="002D3994">
      <w:pPr>
        <w:spacing w:after="0" w:line="259" w:lineRule="auto"/>
        <w:ind w:left="720" w:firstLine="0"/>
        <w:rPr>
          <w:rFonts w:ascii="Arial" w:hAnsi="Arial" w:cs="Arial"/>
          <w:szCs w:val="24"/>
        </w:rPr>
      </w:pPr>
      <w:r w:rsidRPr="007E5D73">
        <w:rPr>
          <w:rFonts w:ascii="Arial" w:hAnsi="Arial" w:cs="Arial"/>
          <w:b/>
          <w:szCs w:val="24"/>
        </w:rPr>
        <w:t xml:space="preserve"> </w:t>
      </w:r>
      <w:r w:rsidRPr="007E5D73">
        <w:rPr>
          <w:rFonts w:ascii="Arial" w:hAnsi="Arial" w:cs="Arial"/>
          <w:b/>
          <w:szCs w:val="24"/>
        </w:rPr>
        <w:tab/>
        <w:t xml:space="preserve"> </w:t>
      </w:r>
    </w:p>
    <w:p w14:paraId="3885F687" w14:textId="77777777" w:rsidR="00C97AE9" w:rsidRPr="007E5D73" w:rsidRDefault="002D3994">
      <w:pPr>
        <w:numPr>
          <w:ilvl w:val="0"/>
          <w:numId w:val="1"/>
        </w:numPr>
        <w:ind w:hanging="360"/>
        <w:rPr>
          <w:rFonts w:ascii="Arial" w:hAnsi="Arial" w:cs="Arial"/>
          <w:szCs w:val="24"/>
        </w:rPr>
      </w:pPr>
      <w:r w:rsidRPr="007E5D73">
        <w:rPr>
          <w:rFonts w:ascii="Arial" w:hAnsi="Arial" w:cs="Arial"/>
          <w:b/>
          <w:szCs w:val="24"/>
        </w:rPr>
        <w:t xml:space="preserve">Declarations of Interest.  </w:t>
      </w:r>
      <w:r w:rsidRPr="007E5D73">
        <w:rPr>
          <w:rFonts w:ascii="Arial" w:hAnsi="Arial" w:cs="Arial"/>
          <w:szCs w:val="24"/>
        </w:rPr>
        <w:t xml:space="preserve">To declare any prejudicial interests in items on the agenda and their nature (Councillors with prejudicial interests must leave the room for the relevant items). </w:t>
      </w:r>
    </w:p>
    <w:p w14:paraId="63BA5FC3" w14:textId="77777777" w:rsidR="00781DF4" w:rsidRPr="007E5D73" w:rsidRDefault="00781DF4">
      <w:pPr>
        <w:spacing w:after="0" w:line="259" w:lineRule="auto"/>
        <w:ind w:left="360" w:firstLine="0"/>
        <w:rPr>
          <w:rFonts w:ascii="Arial" w:hAnsi="Arial" w:cs="Arial"/>
          <w:szCs w:val="24"/>
        </w:rPr>
      </w:pPr>
    </w:p>
    <w:p w14:paraId="42B4715B" w14:textId="544E0A46" w:rsidR="00196C4C" w:rsidRPr="007E5D73" w:rsidRDefault="002D3994" w:rsidP="0049098D">
      <w:pPr>
        <w:numPr>
          <w:ilvl w:val="0"/>
          <w:numId w:val="1"/>
        </w:numPr>
        <w:ind w:hanging="360"/>
        <w:rPr>
          <w:rFonts w:ascii="Arial" w:hAnsi="Arial" w:cs="Arial"/>
          <w:szCs w:val="24"/>
        </w:rPr>
      </w:pPr>
      <w:r w:rsidRPr="007E5D73">
        <w:rPr>
          <w:rFonts w:ascii="Arial" w:hAnsi="Arial" w:cs="Arial"/>
          <w:szCs w:val="24"/>
        </w:rPr>
        <w:t xml:space="preserve">To </w:t>
      </w:r>
      <w:r w:rsidRPr="007E5D73">
        <w:rPr>
          <w:rFonts w:ascii="Arial" w:hAnsi="Arial" w:cs="Arial"/>
          <w:b/>
          <w:szCs w:val="24"/>
        </w:rPr>
        <w:t>Approve the Minutes</w:t>
      </w:r>
      <w:r w:rsidRPr="007E5D73">
        <w:rPr>
          <w:rFonts w:ascii="Arial" w:hAnsi="Arial" w:cs="Arial"/>
          <w:szCs w:val="24"/>
        </w:rPr>
        <w:t xml:space="preserve"> of </w:t>
      </w:r>
      <w:r w:rsidR="00266C95">
        <w:rPr>
          <w:rFonts w:ascii="Arial" w:hAnsi="Arial" w:cs="Arial"/>
          <w:szCs w:val="24"/>
        </w:rPr>
        <w:t xml:space="preserve">the Extraordinary </w:t>
      </w:r>
      <w:r w:rsidRPr="007E5D73">
        <w:rPr>
          <w:rFonts w:ascii="Arial" w:hAnsi="Arial" w:cs="Arial"/>
          <w:szCs w:val="24"/>
        </w:rPr>
        <w:t>Meeting held on</w:t>
      </w:r>
      <w:r w:rsidR="007C79C4" w:rsidRPr="007E5D73">
        <w:rPr>
          <w:rFonts w:ascii="Arial" w:hAnsi="Arial" w:cs="Arial"/>
          <w:szCs w:val="24"/>
        </w:rPr>
        <w:t xml:space="preserve"> Thursday </w:t>
      </w:r>
      <w:r w:rsidR="00266C95">
        <w:rPr>
          <w:rFonts w:ascii="Arial" w:hAnsi="Arial" w:cs="Arial"/>
          <w:szCs w:val="24"/>
        </w:rPr>
        <w:t>30</w:t>
      </w:r>
      <w:r w:rsidR="00266C95" w:rsidRPr="00266C95">
        <w:rPr>
          <w:rFonts w:ascii="Arial" w:hAnsi="Arial" w:cs="Arial"/>
          <w:szCs w:val="24"/>
          <w:vertAlign w:val="superscript"/>
        </w:rPr>
        <w:t>th</w:t>
      </w:r>
      <w:r w:rsidR="00266C95">
        <w:rPr>
          <w:rFonts w:ascii="Arial" w:hAnsi="Arial" w:cs="Arial"/>
          <w:szCs w:val="24"/>
        </w:rPr>
        <w:t xml:space="preserve"> April 2026</w:t>
      </w:r>
      <w:r w:rsidR="00DD72B6">
        <w:rPr>
          <w:rFonts w:ascii="Arial" w:hAnsi="Arial" w:cs="Arial"/>
          <w:szCs w:val="24"/>
        </w:rPr>
        <w:t>.</w:t>
      </w:r>
    </w:p>
    <w:p w14:paraId="47962443" w14:textId="77777777" w:rsidR="00023D7F" w:rsidRPr="007E5D73" w:rsidRDefault="00023D7F" w:rsidP="00023D7F">
      <w:pPr>
        <w:pStyle w:val="ListParagraph"/>
        <w:rPr>
          <w:rFonts w:ascii="Arial" w:hAnsi="Arial" w:cs="Arial"/>
          <w:b/>
          <w:szCs w:val="24"/>
        </w:rPr>
      </w:pPr>
    </w:p>
    <w:p w14:paraId="70E2AA84" w14:textId="3900EE3C" w:rsidR="00196C4C" w:rsidRPr="007E5D73" w:rsidRDefault="00023D7F" w:rsidP="00196C4C">
      <w:pPr>
        <w:numPr>
          <w:ilvl w:val="0"/>
          <w:numId w:val="1"/>
        </w:numPr>
        <w:spacing w:after="0" w:line="259" w:lineRule="auto"/>
        <w:ind w:hanging="360"/>
        <w:rPr>
          <w:rFonts w:ascii="Arial" w:hAnsi="Arial" w:cs="Arial"/>
          <w:szCs w:val="24"/>
        </w:rPr>
      </w:pPr>
      <w:r w:rsidRPr="007E5D73">
        <w:rPr>
          <w:rFonts w:ascii="Arial" w:hAnsi="Arial" w:cs="Arial"/>
          <w:b/>
          <w:szCs w:val="24"/>
        </w:rPr>
        <w:t>Public Discussion</w:t>
      </w:r>
      <w:r w:rsidR="00FA7FE8">
        <w:rPr>
          <w:rFonts w:ascii="Arial" w:hAnsi="Arial" w:cs="Arial"/>
          <w:b/>
          <w:szCs w:val="24"/>
        </w:rPr>
        <w:t xml:space="preserve">.  </w:t>
      </w:r>
    </w:p>
    <w:p w14:paraId="241FF637" w14:textId="46FF7317" w:rsidR="00C97AE9" w:rsidRPr="007E5D73" w:rsidRDefault="00C97AE9">
      <w:pPr>
        <w:spacing w:after="0" w:line="259" w:lineRule="auto"/>
        <w:ind w:left="0" w:firstLine="0"/>
        <w:rPr>
          <w:rFonts w:ascii="Arial" w:hAnsi="Arial" w:cs="Arial"/>
          <w:szCs w:val="24"/>
        </w:rPr>
      </w:pPr>
    </w:p>
    <w:p w14:paraId="7935742B" w14:textId="41DC19CE" w:rsidR="00C97AE9" w:rsidRPr="007E5D73" w:rsidRDefault="00A04DF8">
      <w:pPr>
        <w:numPr>
          <w:ilvl w:val="0"/>
          <w:numId w:val="1"/>
        </w:numPr>
        <w:spacing w:after="0" w:line="259" w:lineRule="auto"/>
        <w:ind w:hanging="360"/>
        <w:rPr>
          <w:rFonts w:ascii="Arial" w:hAnsi="Arial" w:cs="Arial"/>
          <w:szCs w:val="24"/>
        </w:rPr>
      </w:pPr>
      <w:r w:rsidRPr="007E5D73">
        <w:rPr>
          <w:rFonts w:ascii="Arial" w:hAnsi="Arial" w:cs="Arial"/>
          <w:b/>
          <w:szCs w:val="24"/>
        </w:rPr>
        <w:t>Progress Reports</w:t>
      </w:r>
      <w:r w:rsidRPr="007E5D73">
        <w:rPr>
          <w:rFonts w:ascii="Arial" w:hAnsi="Arial" w:cs="Arial"/>
          <w:b/>
          <w:bCs/>
          <w:szCs w:val="24"/>
        </w:rPr>
        <w:t xml:space="preserve"> </w:t>
      </w:r>
      <w:r w:rsidRPr="007E5D73">
        <w:rPr>
          <w:rFonts w:ascii="Arial" w:hAnsi="Arial" w:cs="Arial"/>
          <w:szCs w:val="24"/>
        </w:rPr>
        <w:t xml:space="preserve">- </w:t>
      </w:r>
      <w:r w:rsidR="002D3994" w:rsidRPr="007E5D73">
        <w:rPr>
          <w:rFonts w:ascii="Arial" w:hAnsi="Arial" w:cs="Arial"/>
          <w:szCs w:val="24"/>
        </w:rPr>
        <w:t xml:space="preserve">for information </w:t>
      </w:r>
    </w:p>
    <w:p w14:paraId="48CF5128" w14:textId="7BBC7FE7" w:rsidR="00604F26" w:rsidRPr="00FA7FE8" w:rsidRDefault="00266C95" w:rsidP="00266C95">
      <w:pPr>
        <w:pStyle w:val="ListParagraph"/>
        <w:numPr>
          <w:ilvl w:val="0"/>
          <w:numId w:val="52"/>
        </w:numPr>
        <w:rPr>
          <w:rFonts w:ascii="Arial" w:hAnsi="Arial" w:cs="Arial"/>
          <w:bCs/>
          <w:szCs w:val="24"/>
        </w:rPr>
      </w:pPr>
      <w:r w:rsidRPr="00FA7FE8">
        <w:rPr>
          <w:rFonts w:ascii="Arial" w:hAnsi="Arial" w:cs="Arial"/>
          <w:bCs/>
          <w:szCs w:val="24"/>
        </w:rPr>
        <w:t>Replacement bench</w:t>
      </w:r>
    </w:p>
    <w:p w14:paraId="1E60D657" w14:textId="2A3DC694" w:rsidR="00266C95" w:rsidRPr="00FA7FE8" w:rsidRDefault="00FA7FE8" w:rsidP="00266C95">
      <w:pPr>
        <w:pStyle w:val="ListParagraph"/>
        <w:numPr>
          <w:ilvl w:val="0"/>
          <w:numId w:val="52"/>
        </w:numPr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Request for e</w:t>
      </w:r>
      <w:r w:rsidR="00266C95" w:rsidRPr="00FA7FE8">
        <w:rPr>
          <w:rFonts w:ascii="Arial" w:hAnsi="Arial" w:cs="Arial"/>
          <w:bCs/>
          <w:szCs w:val="24"/>
        </w:rPr>
        <w:t>xtension of 30mph limit</w:t>
      </w:r>
    </w:p>
    <w:p w14:paraId="5C17E6CD" w14:textId="6A955CE7" w:rsidR="00266C95" w:rsidRPr="00FA7FE8" w:rsidRDefault="00266C95" w:rsidP="00266C95">
      <w:pPr>
        <w:pStyle w:val="ListParagraph"/>
        <w:numPr>
          <w:ilvl w:val="0"/>
          <w:numId w:val="52"/>
        </w:numPr>
        <w:rPr>
          <w:rFonts w:ascii="Arial" w:hAnsi="Arial" w:cs="Arial"/>
          <w:bCs/>
          <w:szCs w:val="24"/>
        </w:rPr>
      </w:pPr>
      <w:r w:rsidRPr="00FA7FE8">
        <w:rPr>
          <w:rFonts w:ascii="Arial" w:hAnsi="Arial" w:cs="Arial"/>
          <w:bCs/>
          <w:szCs w:val="24"/>
        </w:rPr>
        <w:t>Election of new Councillors</w:t>
      </w:r>
      <w:r w:rsidR="00FA7FE8">
        <w:rPr>
          <w:rFonts w:ascii="Arial" w:hAnsi="Arial" w:cs="Arial"/>
          <w:bCs/>
          <w:szCs w:val="24"/>
        </w:rPr>
        <w:t xml:space="preserve"> - update</w:t>
      </w:r>
    </w:p>
    <w:p w14:paraId="5F1BA18A" w14:textId="69BCFF36" w:rsidR="00266C95" w:rsidRPr="00FA7FE8" w:rsidRDefault="00266C95" w:rsidP="00266C95">
      <w:pPr>
        <w:pStyle w:val="ListParagraph"/>
        <w:numPr>
          <w:ilvl w:val="0"/>
          <w:numId w:val="52"/>
        </w:numPr>
        <w:rPr>
          <w:rFonts w:ascii="Arial" w:hAnsi="Arial" w:cs="Arial"/>
          <w:bCs/>
          <w:szCs w:val="24"/>
        </w:rPr>
      </w:pPr>
      <w:r w:rsidRPr="00FA7FE8">
        <w:rPr>
          <w:rFonts w:ascii="Arial" w:hAnsi="Arial" w:cs="Arial"/>
          <w:bCs/>
          <w:szCs w:val="24"/>
        </w:rPr>
        <w:t xml:space="preserve">WALC </w:t>
      </w:r>
      <w:r w:rsidR="00FA7FE8">
        <w:rPr>
          <w:rFonts w:ascii="Arial" w:hAnsi="Arial" w:cs="Arial"/>
          <w:bCs/>
          <w:szCs w:val="24"/>
        </w:rPr>
        <w:t xml:space="preserve">Councillor </w:t>
      </w:r>
      <w:r w:rsidRPr="00FA7FE8">
        <w:rPr>
          <w:rFonts w:ascii="Arial" w:hAnsi="Arial" w:cs="Arial"/>
          <w:bCs/>
          <w:szCs w:val="24"/>
        </w:rPr>
        <w:t>Training</w:t>
      </w:r>
    </w:p>
    <w:p w14:paraId="17E71412" w14:textId="315E6853" w:rsidR="00FA7FE8" w:rsidRPr="00FA7FE8" w:rsidRDefault="00266C95" w:rsidP="00FA7FE8">
      <w:pPr>
        <w:pStyle w:val="ListParagraph"/>
        <w:numPr>
          <w:ilvl w:val="0"/>
          <w:numId w:val="52"/>
        </w:numPr>
        <w:rPr>
          <w:rFonts w:ascii="Arial" w:hAnsi="Arial" w:cs="Arial"/>
          <w:bCs/>
          <w:szCs w:val="24"/>
        </w:rPr>
      </w:pPr>
      <w:r w:rsidRPr="00FA7FE8">
        <w:rPr>
          <w:rFonts w:ascii="Arial" w:hAnsi="Arial" w:cs="Arial"/>
          <w:bCs/>
          <w:szCs w:val="24"/>
        </w:rPr>
        <w:t>Signing of “clean” copies of new policies recently adopted (having been previously circulated by email)</w:t>
      </w:r>
    </w:p>
    <w:p w14:paraId="41EF3125" w14:textId="3E28F949" w:rsidR="00FA7FE8" w:rsidRDefault="00FA7FE8" w:rsidP="00FA7FE8">
      <w:pPr>
        <w:pStyle w:val="ListParagraph"/>
        <w:numPr>
          <w:ilvl w:val="0"/>
          <w:numId w:val="52"/>
        </w:numPr>
        <w:rPr>
          <w:rFonts w:ascii="Arial" w:hAnsi="Arial" w:cs="Arial"/>
          <w:bCs/>
          <w:szCs w:val="24"/>
        </w:rPr>
      </w:pPr>
      <w:r w:rsidRPr="00FA7FE8">
        <w:rPr>
          <w:rFonts w:ascii="Arial" w:hAnsi="Arial" w:cs="Arial"/>
          <w:bCs/>
          <w:szCs w:val="24"/>
        </w:rPr>
        <w:t>HR Committee meeting</w:t>
      </w:r>
    </w:p>
    <w:p w14:paraId="661367D9" w14:textId="734FB387" w:rsidR="00932293" w:rsidRPr="00FA7FE8" w:rsidRDefault="00932293" w:rsidP="00FA7FE8">
      <w:pPr>
        <w:pStyle w:val="ListParagraph"/>
        <w:numPr>
          <w:ilvl w:val="0"/>
          <w:numId w:val="52"/>
        </w:numPr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Website/.gov.uk email addresses</w:t>
      </w:r>
    </w:p>
    <w:p w14:paraId="5314D159" w14:textId="77777777" w:rsidR="00656651" w:rsidRPr="00FA7FE8" w:rsidRDefault="00656651" w:rsidP="00656651">
      <w:pPr>
        <w:spacing w:after="0" w:line="259" w:lineRule="auto"/>
        <w:ind w:left="705" w:firstLine="0"/>
        <w:rPr>
          <w:rFonts w:ascii="Arial" w:hAnsi="Arial" w:cs="Arial"/>
          <w:szCs w:val="24"/>
        </w:rPr>
      </w:pPr>
    </w:p>
    <w:p w14:paraId="07A98C04" w14:textId="12FAA597" w:rsidR="00911BBE" w:rsidRPr="00FA7FE8" w:rsidRDefault="00A04DF8" w:rsidP="00C60E6F">
      <w:pPr>
        <w:numPr>
          <w:ilvl w:val="0"/>
          <w:numId w:val="1"/>
        </w:numPr>
        <w:spacing w:after="0" w:line="259" w:lineRule="auto"/>
        <w:ind w:left="416" w:right="452" w:firstLine="0"/>
        <w:rPr>
          <w:rFonts w:ascii="Arial" w:hAnsi="Arial" w:cs="Arial"/>
          <w:szCs w:val="24"/>
        </w:rPr>
      </w:pPr>
      <w:r w:rsidRPr="00FA7FE8">
        <w:rPr>
          <w:rFonts w:ascii="Arial" w:hAnsi="Arial" w:cs="Arial"/>
          <w:b/>
          <w:szCs w:val="24"/>
        </w:rPr>
        <w:t>C</w:t>
      </w:r>
      <w:r w:rsidR="002D3994" w:rsidRPr="00FA7FE8">
        <w:rPr>
          <w:rFonts w:ascii="Arial" w:hAnsi="Arial" w:cs="Arial"/>
          <w:b/>
          <w:szCs w:val="24"/>
        </w:rPr>
        <w:t>orrespondence</w:t>
      </w:r>
      <w:bookmarkStart w:id="0" w:name="_Hlk211865477"/>
      <w:bookmarkStart w:id="1" w:name="_Hlk146264632"/>
      <w:r w:rsidR="00FA7FE8">
        <w:rPr>
          <w:rFonts w:ascii="Arial" w:hAnsi="Arial" w:cs="Arial"/>
          <w:b/>
          <w:szCs w:val="24"/>
        </w:rPr>
        <w:t xml:space="preserve"> - </w:t>
      </w:r>
      <w:r w:rsidR="00FA7FE8" w:rsidRPr="00FA7FE8">
        <w:rPr>
          <w:rFonts w:ascii="Arial" w:hAnsi="Arial" w:cs="Arial"/>
          <w:szCs w:val="24"/>
        </w:rPr>
        <w:t>None</w:t>
      </w:r>
    </w:p>
    <w:p w14:paraId="4095DC0C" w14:textId="77777777" w:rsidR="00FA7FE8" w:rsidRPr="00B200A6" w:rsidRDefault="00FA7FE8" w:rsidP="00B200A6">
      <w:pPr>
        <w:tabs>
          <w:tab w:val="left" w:pos="993"/>
        </w:tabs>
        <w:spacing w:after="0" w:line="259" w:lineRule="auto"/>
        <w:ind w:left="416" w:right="452" w:firstLine="0"/>
        <w:rPr>
          <w:rFonts w:ascii="Arial" w:hAnsi="Arial" w:cs="Arial"/>
          <w:szCs w:val="24"/>
        </w:rPr>
      </w:pPr>
    </w:p>
    <w:p w14:paraId="0E655557" w14:textId="1443CA03" w:rsidR="00C97AE9" w:rsidRPr="00911BBE" w:rsidRDefault="002D3994" w:rsidP="00B200A6">
      <w:pPr>
        <w:tabs>
          <w:tab w:val="left" w:pos="993"/>
        </w:tabs>
        <w:spacing w:after="0" w:line="259" w:lineRule="auto"/>
        <w:ind w:left="426" w:right="452" w:firstLine="0"/>
        <w:rPr>
          <w:rFonts w:ascii="Arial" w:hAnsi="Arial" w:cs="Arial"/>
          <w:szCs w:val="24"/>
        </w:rPr>
      </w:pPr>
      <w:r w:rsidRPr="00911BBE">
        <w:rPr>
          <w:rFonts w:ascii="Arial" w:hAnsi="Arial" w:cs="Arial"/>
          <w:b/>
          <w:szCs w:val="24"/>
        </w:rPr>
        <w:t>Planning Applications</w:t>
      </w:r>
      <w:r w:rsidRPr="00911BBE">
        <w:rPr>
          <w:rFonts w:ascii="Arial" w:hAnsi="Arial" w:cs="Arial"/>
          <w:szCs w:val="24"/>
        </w:rPr>
        <w:t xml:space="preserve"> to consider; </w:t>
      </w:r>
    </w:p>
    <w:p w14:paraId="15B505BE" w14:textId="5D183C6D" w:rsidR="00911BBE" w:rsidRDefault="004D0764" w:rsidP="004D0764">
      <w:pPr>
        <w:spacing w:after="0" w:line="259" w:lineRule="auto"/>
        <w:ind w:left="426" w:right="452"/>
        <w:rPr>
          <w:rFonts w:ascii="Arial" w:hAnsi="Arial" w:cs="Arial"/>
          <w:szCs w:val="24"/>
        </w:rPr>
      </w:pPr>
      <w:r w:rsidRPr="004D0764">
        <w:rPr>
          <w:rFonts w:ascii="Arial" w:hAnsi="Arial" w:cs="Arial"/>
          <w:b/>
          <w:bCs/>
          <w:szCs w:val="24"/>
        </w:rPr>
        <w:t>2026/0191/</w:t>
      </w:r>
      <w:proofErr w:type="gramStart"/>
      <w:r w:rsidRPr="004D0764">
        <w:rPr>
          <w:rFonts w:ascii="Arial" w:hAnsi="Arial" w:cs="Arial"/>
          <w:b/>
          <w:bCs/>
          <w:szCs w:val="24"/>
        </w:rPr>
        <w:t>LAWE</w:t>
      </w:r>
      <w:r>
        <w:rPr>
          <w:rFonts w:ascii="Arial" w:hAnsi="Arial" w:cs="Arial"/>
          <w:szCs w:val="24"/>
        </w:rPr>
        <w:t xml:space="preserve">  </w:t>
      </w:r>
      <w:r w:rsidRPr="004D0764">
        <w:rPr>
          <w:rFonts w:ascii="Arial" w:hAnsi="Arial" w:cs="Arial"/>
          <w:szCs w:val="24"/>
        </w:rPr>
        <w:t>Unit</w:t>
      </w:r>
      <w:proofErr w:type="gramEnd"/>
      <w:r w:rsidRPr="004D0764">
        <w:rPr>
          <w:rFonts w:ascii="Arial" w:hAnsi="Arial" w:cs="Arial"/>
          <w:szCs w:val="24"/>
        </w:rPr>
        <w:t xml:space="preserve"> 8A-8D</w:t>
      </w:r>
      <w:r>
        <w:rPr>
          <w:rFonts w:ascii="Arial" w:hAnsi="Arial" w:cs="Arial"/>
          <w:szCs w:val="24"/>
        </w:rPr>
        <w:t xml:space="preserve">, </w:t>
      </w:r>
      <w:r w:rsidRPr="004D0764">
        <w:rPr>
          <w:rFonts w:ascii="Arial" w:hAnsi="Arial" w:cs="Arial"/>
          <w:szCs w:val="24"/>
        </w:rPr>
        <w:t>Arley Industrial Estate</w:t>
      </w:r>
      <w:r>
        <w:rPr>
          <w:rFonts w:ascii="Arial" w:hAnsi="Arial" w:cs="Arial"/>
          <w:szCs w:val="24"/>
        </w:rPr>
        <w:t xml:space="preserve">, </w:t>
      </w:r>
      <w:r w:rsidRPr="004D0764">
        <w:rPr>
          <w:rFonts w:ascii="Arial" w:hAnsi="Arial" w:cs="Arial"/>
          <w:szCs w:val="24"/>
        </w:rPr>
        <w:t>Colliers Way</w:t>
      </w:r>
      <w:r>
        <w:rPr>
          <w:rFonts w:ascii="Arial" w:hAnsi="Arial" w:cs="Arial"/>
          <w:szCs w:val="24"/>
        </w:rPr>
        <w:t xml:space="preserve">.  </w:t>
      </w:r>
      <w:r w:rsidRPr="004D0764">
        <w:rPr>
          <w:rFonts w:ascii="Arial" w:hAnsi="Arial" w:cs="Arial"/>
          <w:b/>
          <w:bCs/>
          <w:szCs w:val="24"/>
        </w:rPr>
        <w:t xml:space="preserve">Proposal: </w:t>
      </w:r>
      <w:r w:rsidRPr="004D0764">
        <w:rPr>
          <w:rFonts w:ascii="Arial" w:hAnsi="Arial" w:cs="Arial"/>
          <w:szCs w:val="24"/>
        </w:rPr>
        <w:t>The continued use of the land and buildings edged red for</w:t>
      </w:r>
      <w:r>
        <w:rPr>
          <w:rFonts w:ascii="Arial" w:hAnsi="Arial" w:cs="Arial"/>
          <w:szCs w:val="24"/>
        </w:rPr>
        <w:t xml:space="preserve"> </w:t>
      </w:r>
      <w:r w:rsidRPr="004D0764">
        <w:rPr>
          <w:rFonts w:ascii="Arial" w:hAnsi="Arial" w:cs="Arial"/>
          <w:szCs w:val="24"/>
        </w:rPr>
        <w:t>industrial and industrial-type purposes, including manufacturing,</w:t>
      </w:r>
      <w:r>
        <w:rPr>
          <w:rFonts w:ascii="Arial" w:hAnsi="Arial" w:cs="Arial"/>
          <w:szCs w:val="24"/>
        </w:rPr>
        <w:t xml:space="preserve"> </w:t>
      </w:r>
      <w:r w:rsidRPr="004D0764">
        <w:rPr>
          <w:rFonts w:ascii="Arial" w:hAnsi="Arial" w:cs="Arial"/>
          <w:szCs w:val="24"/>
        </w:rPr>
        <w:t>industrial processing, coating, preparation, storage and</w:t>
      </w:r>
      <w:r>
        <w:rPr>
          <w:rFonts w:ascii="Arial" w:hAnsi="Arial" w:cs="Arial"/>
          <w:szCs w:val="24"/>
        </w:rPr>
        <w:t xml:space="preserve"> </w:t>
      </w:r>
      <w:r w:rsidRPr="004D0764">
        <w:rPr>
          <w:rFonts w:ascii="Arial" w:hAnsi="Arial" w:cs="Arial"/>
          <w:szCs w:val="24"/>
        </w:rPr>
        <w:t>associated commercial activities consistent with the established</w:t>
      </w:r>
      <w:r>
        <w:rPr>
          <w:rFonts w:ascii="Arial" w:hAnsi="Arial" w:cs="Arial"/>
          <w:szCs w:val="24"/>
        </w:rPr>
        <w:t xml:space="preserve"> </w:t>
      </w:r>
      <w:r w:rsidRPr="004D0764">
        <w:rPr>
          <w:rFonts w:ascii="Arial" w:hAnsi="Arial" w:cs="Arial"/>
          <w:szCs w:val="24"/>
        </w:rPr>
        <w:t>industrial character of the estate, together with:</w:t>
      </w:r>
      <w:r>
        <w:rPr>
          <w:rFonts w:ascii="Arial" w:hAnsi="Arial" w:cs="Arial"/>
          <w:szCs w:val="24"/>
        </w:rPr>
        <w:t xml:space="preserve"> </w:t>
      </w:r>
      <w:r w:rsidRPr="004D0764">
        <w:rPr>
          <w:rFonts w:ascii="Arial" w:hAnsi="Arial" w:cs="Arial"/>
          <w:szCs w:val="24"/>
        </w:rPr>
        <w:t>the use of associated operational land for external storage of</w:t>
      </w:r>
      <w:r>
        <w:rPr>
          <w:rFonts w:ascii="Arial" w:hAnsi="Arial" w:cs="Arial"/>
          <w:szCs w:val="24"/>
        </w:rPr>
        <w:t xml:space="preserve"> </w:t>
      </w:r>
      <w:r w:rsidRPr="004D0764">
        <w:rPr>
          <w:rFonts w:ascii="Arial" w:hAnsi="Arial" w:cs="Arial"/>
          <w:szCs w:val="24"/>
        </w:rPr>
        <w:t>materials and products;</w:t>
      </w:r>
      <w:r>
        <w:rPr>
          <w:rFonts w:ascii="Arial" w:hAnsi="Arial" w:cs="Arial"/>
          <w:szCs w:val="24"/>
        </w:rPr>
        <w:t xml:space="preserve"> </w:t>
      </w:r>
      <w:r w:rsidRPr="004D0764">
        <w:rPr>
          <w:rFonts w:ascii="Arial" w:hAnsi="Arial" w:cs="Arial"/>
          <w:szCs w:val="24"/>
        </w:rPr>
        <w:t>vehicle movements, loading and unloading operations;</w:t>
      </w:r>
      <w:r>
        <w:rPr>
          <w:rFonts w:ascii="Arial" w:hAnsi="Arial" w:cs="Arial"/>
          <w:szCs w:val="24"/>
        </w:rPr>
        <w:t xml:space="preserve"> </w:t>
      </w:r>
      <w:r w:rsidRPr="004D0764">
        <w:rPr>
          <w:rFonts w:ascii="Arial" w:hAnsi="Arial" w:cs="Arial"/>
          <w:szCs w:val="24"/>
        </w:rPr>
        <w:t>the operation of plant and machinery ancillary to the industrial</w:t>
      </w:r>
      <w:r>
        <w:rPr>
          <w:rFonts w:ascii="Arial" w:hAnsi="Arial" w:cs="Arial"/>
          <w:szCs w:val="24"/>
        </w:rPr>
        <w:t xml:space="preserve"> </w:t>
      </w:r>
      <w:r w:rsidRPr="004D0764">
        <w:rPr>
          <w:rFonts w:ascii="Arial" w:hAnsi="Arial" w:cs="Arial"/>
          <w:szCs w:val="24"/>
        </w:rPr>
        <w:t>use; and</w:t>
      </w:r>
      <w:r>
        <w:rPr>
          <w:rFonts w:ascii="Arial" w:hAnsi="Arial" w:cs="Arial"/>
          <w:szCs w:val="24"/>
        </w:rPr>
        <w:t xml:space="preserve"> </w:t>
      </w:r>
      <w:r w:rsidRPr="004D0764">
        <w:rPr>
          <w:rFonts w:ascii="Arial" w:hAnsi="Arial" w:cs="Arial"/>
          <w:szCs w:val="24"/>
        </w:rPr>
        <w:t>industrial activity undertaken without restriction as to hours of</w:t>
      </w:r>
      <w:r>
        <w:rPr>
          <w:rFonts w:ascii="Arial" w:hAnsi="Arial" w:cs="Arial"/>
          <w:szCs w:val="24"/>
        </w:rPr>
        <w:t xml:space="preserve"> </w:t>
      </w:r>
      <w:r w:rsidRPr="004D0764">
        <w:rPr>
          <w:rFonts w:ascii="Arial" w:hAnsi="Arial" w:cs="Arial"/>
          <w:szCs w:val="24"/>
        </w:rPr>
        <w:t>operation.</w:t>
      </w:r>
    </w:p>
    <w:p w14:paraId="46FD869E" w14:textId="37CEE9A2" w:rsidR="004D0764" w:rsidRPr="004D0764" w:rsidRDefault="004D0764" w:rsidP="004D0764">
      <w:pPr>
        <w:tabs>
          <w:tab w:val="left" w:pos="6737"/>
        </w:tabs>
        <w:spacing w:after="0" w:line="259" w:lineRule="auto"/>
        <w:ind w:left="426" w:right="452" w:firstLine="0"/>
        <w:rPr>
          <w:rFonts w:ascii="Arial" w:hAnsi="Arial" w:cs="Arial"/>
          <w:bCs/>
          <w:noProof/>
        </w:rPr>
      </w:pPr>
      <w:bookmarkStart w:id="2" w:name="_Hlk163036208"/>
      <w:r w:rsidRPr="00FA7FE8">
        <w:rPr>
          <w:rFonts w:ascii="Arial" w:hAnsi="Arial" w:cs="Arial"/>
          <w:b/>
          <w:noProof/>
        </w:rPr>
        <w:t>2026/0192/LAWE</w:t>
      </w:r>
      <w:r>
        <w:rPr>
          <w:rFonts w:ascii="Arial" w:hAnsi="Arial" w:cs="Arial"/>
          <w:bCs/>
          <w:noProof/>
        </w:rPr>
        <w:t xml:space="preserve">  </w:t>
      </w:r>
      <w:r w:rsidRPr="004D0764">
        <w:rPr>
          <w:rFonts w:ascii="Arial" w:hAnsi="Arial" w:cs="Arial"/>
          <w:bCs/>
          <w:noProof/>
        </w:rPr>
        <w:t>Unit Units 5A–5E and 6A–6F</w:t>
      </w:r>
      <w:r>
        <w:rPr>
          <w:rFonts w:ascii="Arial" w:hAnsi="Arial" w:cs="Arial"/>
          <w:bCs/>
          <w:noProof/>
        </w:rPr>
        <w:t xml:space="preserve">, </w:t>
      </w:r>
      <w:r w:rsidRPr="004D0764">
        <w:rPr>
          <w:rFonts w:ascii="Arial" w:hAnsi="Arial" w:cs="Arial"/>
          <w:bCs/>
          <w:noProof/>
        </w:rPr>
        <w:t>Arley Industrial Estate</w:t>
      </w:r>
      <w:r>
        <w:rPr>
          <w:rFonts w:ascii="Arial" w:hAnsi="Arial" w:cs="Arial"/>
          <w:bCs/>
          <w:noProof/>
        </w:rPr>
        <w:t xml:space="preserve">, </w:t>
      </w:r>
      <w:r w:rsidRPr="004D0764">
        <w:rPr>
          <w:rFonts w:ascii="Arial" w:hAnsi="Arial" w:cs="Arial"/>
          <w:bCs/>
          <w:noProof/>
        </w:rPr>
        <w:t>Colliers Way</w:t>
      </w:r>
      <w:r>
        <w:rPr>
          <w:rFonts w:ascii="Arial" w:hAnsi="Arial" w:cs="Arial"/>
          <w:bCs/>
          <w:noProof/>
        </w:rPr>
        <w:t xml:space="preserve">. </w:t>
      </w:r>
    </w:p>
    <w:p w14:paraId="4AF5EFC2" w14:textId="3C617EBA" w:rsidR="004D0764" w:rsidRPr="004D0764" w:rsidRDefault="004D0764" w:rsidP="004D0764">
      <w:pPr>
        <w:tabs>
          <w:tab w:val="left" w:pos="6737"/>
        </w:tabs>
        <w:spacing w:after="0" w:line="259" w:lineRule="auto"/>
        <w:ind w:left="426" w:right="452" w:firstLine="0"/>
        <w:rPr>
          <w:rFonts w:ascii="Arial" w:hAnsi="Arial" w:cs="Arial"/>
          <w:bCs/>
          <w:noProof/>
        </w:rPr>
      </w:pPr>
      <w:r w:rsidRPr="004D0764">
        <w:rPr>
          <w:rFonts w:ascii="Arial" w:hAnsi="Arial" w:cs="Arial"/>
          <w:b/>
          <w:bCs/>
          <w:noProof/>
        </w:rPr>
        <w:t xml:space="preserve">Proposal: </w:t>
      </w:r>
      <w:r w:rsidRPr="004D0764">
        <w:rPr>
          <w:rFonts w:ascii="Arial" w:hAnsi="Arial" w:cs="Arial"/>
          <w:bCs/>
          <w:noProof/>
        </w:rPr>
        <w:t>The continued use of the land and buildings edged red on the</w:t>
      </w:r>
      <w:r>
        <w:rPr>
          <w:rFonts w:ascii="Arial" w:hAnsi="Arial" w:cs="Arial"/>
          <w:bCs/>
          <w:noProof/>
        </w:rPr>
        <w:t xml:space="preserve"> </w:t>
      </w:r>
      <w:r w:rsidRPr="004D0764">
        <w:rPr>
          <w:rFonts w:ascii="Arial" w:hAnsi="Arial" w:cs="Arial"/>
          <w:bCs/>
          <w:noProof/>
        </w:rPr>
        <w:t>submitted plan (Units 5A–5E and 6A–6F and associated</w:t>
      </w:r>
      <w:r>
        <w:rPr>
          <w:rFonts w:ascii="Arial" w:hAnsi="Arial" w:cs="Arial"/>
          <w:bCs/>
          <w:noProof/>
        </w:rPr>
        <w:t xml:space="preserve"> </w:t>
      </w:r>
      <w:r w:rsidRPr="004D0764">
        <w:rPr>
          <w:rFonts w:ascii="Arial" w:hAnsi="Arial" w:cs="Arial"/>
          <w:bCs/>
          <w:noProof/>
        </w:rPr>
        <w:t>operational land) for industrial and industrial-type purposes</w:t>
      </w:r>
      <w:r>
        <w:rPr>
          <w:rFonts w:ascii="Arial" w:hAnsi="Arial" w:cs="Arial"/>
          <w:bCs/>
          <w:noProof/>
        </w:rPr>
        <w:t xml:space="preserve"> </w:t>
      </w:r>
      <w:r w:rsidRPr="004D0764">
        <w:rPr>
          <w:rFonts w:ascii="Arial" w:hAnsi="Arial" w:cs="Arial"/>
          <w:bCs/>
          <w:noProof/>
        </w:rPr>
        <w:t>comprising manufacturing, engineering, fabrication, machining,</w:t>
      </w:r>
      <w:r>
        <w:rPr>
          <w:rFonts w:ascii="Arial" w:hAnsi="Arial" w:cs="Arial"/>
          <w:bCs/>
          <w:noProof/>
        </w:rPr>
        <w:t xml:space="preserve"> </w:t>
      </w:r>
      <w:r w:rsidRPr="004D0764">
        <w:rPr>
          <w:rFonts w:ascii="Arial" w:hAnsi="Arial" w:cs="Arial"/>
          <w:bCs/>
          <w:noProof/>
        </w:rPr>
        <w:t>welding, pressing, processing, vehicle repair and servicing,</w:t>
      </w:r>
      <w:r>
        <w:rPr>
          <w:rFonts w:ascii="Arial" w:hAnsi="Arial" w:cs="Arial"/>
          <w:bCs/>
          <w:noProof/>
        </w:rPr>
        <w:t xml:space="preserve"> </w:t>
      </w:r>
      <w:r w:rsidRPr="004D0764">
        <w:rPr>
          <w:rFonts w:ascii="Arial" w:hAnsi="Arial" w:cs="Arial"/>
          <w:bCs/>
          <w:noProof/>
        </w:rPr>
        <w:t>preparation, storage and associated commercial activities</w:t>
      </w:r>
      <w:r>
        <w:rPr>
          <w:rFonts w:ascii="Arial" w:hAnsi="Arial" w:cs="Arial"/>
          <w:bCs/>
          <w:noProof/>
        </w:rPr>
        <w:t xml:space="preserve"> </w:t>
      </w:r>
      <w:r w:rsidRPr="004D0764">
        <w:rPr>
          <w:rFonts w:ascii="Arial" w:hAnsi="Arial" w:cs="Arial"/>
          <w:bCs/>
          <w:noProof/>
        </w:rPr>
        <w:t>consistent with the established industrial character of the estate.</w:t>
      </w:r>
      <w:r>
        <w:rPr>
          <w:rFonts w:ascii="Arial" w:hAnsi="Arial" w:cs="Arial"/>
          <w:bCs/>
          <w:noProof/>
        </w:rPr>
        <w:t xml:space="preserve"> </w:t>
      </w:r>
      <w:r w:rsidRPr="004D0764">
        <w:rPr>
          <w:rFonts w:ascii="Arial" w:hAnsi="Arial" w:cs="Arial"/>
          <w:bCs/>
          <w:noProof/>
        </w:rPr>
        <w:t>The use includes:</w:t>
      </w:r>
    </w:p>
    <w:p w14:paraId="587A29AD" w14:textId="10B4A666" w:rsidR="004D0764" w:rsidRPr="004D0764" w:rsidRDefault="004D0764" w:rsidP="004D0764">
      <w:pPr>
        <w:tabs>
          <w:tab w:val="left" w:pos="6737"/>
        </w:tabs>
        <w:spacing w:after="0" w:line="259" w:lineRule="auto"/>
        <w:ind w:left="426" w:right="452" w:firstLine="0"/>
        <w:rPr>
          <w:rFonts w:ascii="Arial" w:hAnsi="Arial" w:cs="Arial"/>
          <w:bCs/>
          <w:noProof/>
        </w:rPr>
      </w:pPr>
      <w:r w:rsidRPr="004D0764">
        <w:rPr>
          <w:rFonts w:ascii="Arial" w:hAnsi="Arial" w:cs="Arial"/>
          <w:bCs/>
          <w:noProof/>
        </w:rPr>
        <w:lastRenderedPageBreak/>
        <w:t>• the operation of plant and machinery (including fabrication</w:t>
      </w:r>
      <w:r>
        <w:rPr>
          <w:rFonts w:ascii="Arial" w:hAnsi="Arial" w:cs="Arial"/>
          <w:bCs/>
          <w:noProof/>
        </w:rPr>
        <w:t xml:space="preserve"> </w:t>
      </w:r>
      <w:r w:rsidRPr="004D0764">
        <w:rPr>
          <w:rFonts w:ascii="Arial" w:hAnsi="Arial" w:cs="Arial"/>
          <w:bCs/>
          <w:noProof/>
        </w:rPr>
        <w:t>equipment, compressed air systems and ancillary industrial</w:t>
      </w:r>
      <w:r>
        <w:rPr>
          <w:rFonts w:ascii="Arial" w:hAnsi="Arial" w:cs="Arial"/>
          <w:bCs/>
          <w:noProof/>
        </w:rPr>
        <w:t xml:space="preserve"> </w:t>
      </w:r>
      <w:r w:rsidRPr="004D0764">
        <w:rPr>
          <w:rFonts w:ascii="Arial" w:hAnsi="Arial" w:cs="Arial"/>
          <w:bCs/>
          <w:noProof/>
        </w:rPr>
        <w:t>equipment);</w:t>
      </w:r>
      <w:r>
        <w:rPr>
          <w:rFonts w:ascii="Arial" w:hAnsi="Arial" w:cs="Arial"/>
          <w:bCs/>
          <w:noProof/>
        </w:rPr>
        <w:t xml:space="preserve"> </w:t>
      </w:r>
      <w:r w:rsidRPr="004D0764">
        <w:rPr>
          <w:rFonts w:ascii="Arial" w:hAnsi="Arial" w:cs="Arial"/>
          <w:bCs/>
          <w:noProof/>
        </w:rPr>
        <w:t>• the use of associated operational land for the storage of raw</w:t>
      </w:r>
      <w:r>
        <w:rPr>
          <w:rFonts w:ascii="Arial" w:hAnsi="Arial" w:cs="Arial"/>
          <w:bCs/>
          <w:noProof/>
        </w:rPr>
        <w:t xml:space="preserve"> </w:t>
      </w:r>
      <w:r w:rsidRPr="004D0764">
        <w:rPr>
          <w:rFonts w:ascii="Arial" w:hAnsi="Arial" w:cs="Arial"/>
          <w:bCs/>
          <w:noProof/>
        </w:rPr>
        <w:t>materials, components, stillages, pallets, equipment and finished</w:t>
      </w:r>
      <w:r>
        <w:rPr>
          <w:rFonts w:ascii="Arial" w:hAnsi="Arial" w:cs="Arial"/>
          <w:bCs/>
          <w:noProof/>
        </w:rPr>
        <w:t xml:space="preserve"> </w:t>
      </w:r>
      <w:r w:rsidRPr="004D0764">
        <w:rPr>
          <w:rFonts w:ascii="Arial" w:hAnsi="Arial" w:cs="Arial"/>
          <w:bCs/>
          <w:noProof/>
        </w:rPr>
        <w:t>products;</w:t>
      </w:r>
    </w:p>
    <w:p w14:paraId="5B6FA7BB" w14:textId="5A94A1CE" w:rsidR="00911BBE" w:rsidRDefault="004D0764" w:rsidP="004D0764">
      <w:pPr>
        <w:tabs>
          <w:tab w:val="left" w:pos="6737"/>
        </w:tabs>
        <w:spacing w:after="0" w:line="259" w:lineRule="auto"/>
        <w:ind w:left="426" w:right="452" w:firstLine="0"/>
        <w:rPr>
          <w:rFonts w:ascii="Arial" w:hAnsi="Arial" w:cs="Arial"/>
          <w:bCs/>
          <w:noProof/>
        </w:rPr>
      </w:pPr>
      <w:r w:rsidRPr="004D0764">
        <w:rPr>
          <w:rFonts w:ascii="Arial" w:hAnsi="Arial" w:cs="Arial"/>
          <w:bCs/>
          <w:noProof/>
        </w:rPr>
        <w:t>• loading, unloading and manoeuvring of vehicles including</w:t>
      </w:r>
      <w:r>
        <w:rPr>
          <w:rFonts w:ascii="Arial" w:hAnsi="Arial" w:cs="Arial"/>
          <w:bCs/>
          <w:noProof/>
        </w:rPr>
        <w:t xml:space="preserve"> </w:t>
      </w:r>
      <w:r w:rsidRPr="004D0764">
        <w:rPr>
          <w:rFonts w:ascii="Arial" w:hAnsi="Arial" w:cs="Arial"/>
          <w:bCs/>
          <w:noProof/>
        </w:rPr>
        <w:t>HGVs and forklifts;</w:t>
      </w:r>
      <w:r>
        <w:rPr>
          <w:rFonts w:ascii="Arial" w:hAnsi="Arial" w:cs="Arial"/>
          <w:bCs/>
          <w:noProof/>
        </w:rPr>
        <w:t xml:space="preserve"> </w:t>
      </w:r>
      <w:r w:rsidRPr="004D0764">
        <w:rPr>
          <w:rFonts w:ascii="Arial" w:hAnsi="Arial" w:cs="Arial"/>
          <w:bCs/>
          <w:noProof/>
        </w:rPr>
        <w:t>• the use of ancillary structures and lean-to extensions forming</w:t>
      </w:r>
      <w:r>
        <w:rPr>
          <w:rFonts w:ascii="Arial" w:hAnsi="Arial" w:cs="Arial"/>
          <w:bCs/>
          <w:noProof/>
        </w:rPr>
        <w:t xml:space="preserve"> </w:t>
      </w:r>
      <w:r w:rsidRPr="004D0764">
        <w:rPr>
          <w:rFonts w:ascii="Arial" w:hAnsi="Arial" w:cs="Arial"/>
          <w:bCs/>
          <w:noProof/>
        </w:rPr>
        <w:t>part of the established operational layout; and</w:t>
      </w:r>
      <w:r>
        <w:rPr>
          <w:rFonts w:ascii="Arial" w:hAnsi="Arial" w:cs="Arial"/>
          <w:bCs/>
          <w:noProof/>
        </w:rPr>
        <w:t xml:space="preserve"> </w:t>
      </w:r>
      <w:r w:rsidRPr="004D0764">
        <w:rPr>
          <w:rFonts w:ascii="Arial" w:hAnsi="Arial" w:cs="Arial"/>
          <w:bCs/>
          <w:noProof/>
        </w:rPr>
        <w:t>• industrial activity undertaken without restriction as to hours of</w:t>
      </w:r>
      <w:r>
        <w:rPr>
          <w:rFonts w:ascii="Arial" w:hAnsi="Arial" w:cs="Arial"/>
          <w:bCs/>
          <w:noProof/>
        </w:rPr>
        <w:t xml:space="preserve"> </w:t>
      </w:r>
      <w:r w:rsidRPr="004D0764">
        <w:rPr>
          <w:rFonts w:ascii="Arial" w:hAnsi="Arial" w:cs="Arial"/>
          <w:bCs/>
          <w:noProof/>
        </w:rPr>
        <w:t>operation.</w:t>
      </w:r>
    </w:p>
    <w:p w14:paraId="5FC734EC" w14:textId="77777777" w:rsidR="00911BBE" w:rsidRDefault="00911BBE" w:rsidP="00911BBE">
      <w:pPr>
        <w:tabs>
          <w:tab w:val="left" w:pos="6737"/>
        </w:tabs>
        <w:spacing w:after="0" w:line="259" w:lineRule="auto"/>
        <w:ind w:left="426" w:right="452" w:firstLine="0"/>
        <w:rPr>
          <w:rFonts w:ascii="Arial" w:hAnsi="Arial" w:cs="Arial"/>
          <w:bCs/>
          <w:noProof/>
        </w:rPr>
      </w:pPr>
    </w:p>
    <w:p w14:paraId="58797CBC" w14:textId="19E2F468" w:rsidR="00716311" w:rsidRPr="00911BBE" w:rsidRDefault="00A750AE" w:rsidP="00911BBE">
      <w:pPr>
        <w:tabs>
          <w:tab w:val="left" w:pos="6737"/>
        </w:tabs>
        <w:spacing w:after="0" w:line="259" w:lineRule="auto"/>
        <w:ind w:left="426" w:right="452" w:firstLine="0"/>
        <w:rPr>
          <w:rFonts w:ascii="Arial" w:hAnsi="Arial"/>
          <w:b/>
          <w:i/>
          <w:iCs/>
          <w:noProof/>
          <w:szCs w:val="24"/>
        </w:rPr>
      </w:pPr>
      <w:r w:rsidRPr="00911BBE">
        <w:rPr>
          <w:rFonts w:ascii="Arial" w:hAnsi="Arial" w:cs="Arial"/>
          <w:b/>
          <w:noProof/>
        </w:rPr>
        <w:t>Planning Determinations received;</w:t>
      </w:r>
      <w:bookmarkEnd w:id="0"/>
      <w:bookmarkEnd w:id="2"/>
      <w:r w:rsidR="00604F26" w:rsidRPr="00911BBE">
        <w:rPr>
          <w:rFonts w:ascii="Arial" w:hAnsi="Arial" w:cs="Arial"/>
          <w:b/>
          <w:noProof/>
        </w:rPr>
        <w:t xml:space="preserve"> </w:t>
      </w:r>
    </w:p>
    <w:p w14:paraId="4B688D3A" w14:textId="7ED95842" w:rsidR="00911BBE" w:rsidRPr="004D0764" w:rsidRDefault="004D0764" w:rsidP="00076400">
      <w:pPr>
        <w:spacing w:line="259" w:lineRule="auto"/>
        <w:ind w:left="426" w:firstLine="0"/>
        <w:rPr>
          <w:rFonts w:ascii="Arial" w:hAnsi="Arial" w:cs="Arial"/>
          <w:bCs/>
          <w:szCs w:val="24"/>
        </w:rPr>
      </w:pPr>
      <w:r w:rsidRPr="004D0764">
        <w:rPr>
          <w:rFonts w:ascii="Arial" w:hAnsi="Arial" w:cs="Arial"/>
          <w:b/>
          <w:szCs w:val="24"/>
        </w:rPr>
        <w:t>PAP/2025/</w:t>
      </w:r>
      <w:proofErr w:type="gramStart"/>
      <w:r w:rsidRPr="004D0764">
        <w:rPr>
          <w:rFonts w:ascii="Arial" w:hAnsi="Arial" w:cs="Arial"/>
          <w:b/>
          <w:szCs w:val="24"/>
        </w:rPr>
        <w:t>0587</w:t>
      </w:r>
      <w:r>
        <w:rPr>
          <w:rFonts w:ascii="Arial" w:hAnsi="Arial" w:cs="Arial"/>
          <w:b/>
          <w:szCs w:val="24"/>
        </w:rPr>
        <w:t xml:space="preserve"> </w:t>
      </w:r>
      <w:r w:rsidRPr="004D0764">
        <w:rPr>
          <w:rFonts w:ascii="Arial" w:hAnsi="Arial" w:cs="Arial"/>
          <w:b/>
          <w:bCs/>
          <w:szCs w:val="24"/>
        </w:rPr>
        <w:t xml:space="preserve"> </w:t>
      </w:r>
      <w:r w:rsidRPr="004D0764">
        <w:rPr>
          <w:rFonts w:ascii="Arial" w:hAnsi="Arial" w:cs="Arial"/>
          <w:bCs/>
          <w:szCs w:val="24"/>
        </w:rPr>
        <w:t>Land</w:t>
      </w:r>
      <w:proofErr w:type="gramEnd"/>
      <w:r w:rsidRPr="004D0764">
        <w:rPr>
          <w:rFonts w:ascii="Arial" w:hAnsi="Arial" w:cs="Arial"/>
          <w:bCs/>
          <w:szCs w:val="24"/>
        </w:rPr>
        <w:t xml:space="preserve"> </w:t>
      </w:r>
      <w:proofErr w:type="gramStart"/>
      <w:r w:rsidRPr="004D0764">
        <w:rPr>
          <w:rFonts w:ascii="Arial" w:hAnsi="Arial" w:cs="Arial"/>
          <w:bCs/>
          <w:szCs w:val="24"/>
        </w:rPr>
        <w:t>And</w:t>
      </w:r>
      <w:proofErr w:type="gramEnd"/>
      <w:r w:rsidRPr="004D0764">
        <w:rPr>
          <w:rFonts w:ascii="Arial" w:hAnsi="Arial" w:cs="Arial"/>
          <w:bCs/>
          <w:szCs w:val="24"/>
        </w:rPr>
        <w:t xml:space="preserve"> Buildings </w:t>
      </w:r>
      <w:proofErr w:type="gramStart"/>
      <w:r w:rsidRPr="004D0764">
        <w:rPr>
          <w:rFonts w:ascii="Arial" w:hAnsi="Arial" w:cs="Arial"/>
          <w:bCs/>
          <w:szCs w:val="24"/>
        </w:rPr>
        <w:t>South East</w:t>
      </w:r>
      <w:proofErr w:type="gramEnd"/>
      <w:r w:rsidRPr="004D0764">
        <w:rPr>
          <w:rFonts w:ascii="Arial" w:hAnsi="Arial" w:cs="Arial"/>
          <w:bCs/>
          <w:szCs w:val="24"/>
        </w:rPr>
        <w:t xml:space="preserve"> Corner </w:t>
      </w:r>
      <w:proofErr w:type="gramStart"/>
      <w:r w:rsidRPr="004D0764">
        <w:rPr>
          <w:rFonts w:ascii="Arial" w:hAnsi="Arial" w:cs="Arial"/>
          <w:bCs/>
          <w:szCs w:val="24"/>
        </w:rPr>
        <w:t>Of</w:t>
      </w:r>
      <w:proofErr w:type="gramEnd"/>
      <w:r w:rsidRPr="004D0764">
        <w:rPr>
          <w:rFonts w:ascii="Arial" w:hAnsi="Arial" w:cs="Arial"/>
          <w:bCs/>
          <w:szCs w:val="24"/>
        </w:rPr>
        <w:t xml:space="preserve"> </w:t>
      </w:r>
      <w:proofErr w:type="gramStart"/>
      <w:r w:rsidRPr="004D0764">
        <w:rPr>
          <w:rFonts w:ascii="Arial" w:hAnsi="Arial" w:cs="Arial"/>
          <w:bCs/>
          <w:szCs w:val="24"/>
        </w:rPr>
        <w:t>The</w:t>
      </w:r>
      <w:proofErr w:type="gramEnd"/>
      <w:r w:rsidRPr="004D0764">
        <w:rPr>
          <w:rFonts w:ascii="Arial" w:hAnsi="Arial" w:cs="Arial"/>
          <w:bCs/>
          <w:szCs w:val="24"/>
        </w:rPr>
        <w:t xml:space="preserve"> Field Lamp Lane</w:t>
      </w:r>
      <w:r w:rsidR="00FA7FE8">
        <w:rPr>
          <w:rFonts w:ascii="Arial" w:hAnsi="Arial" w:cs="Arial"/>
          <w:bCs/>
          <w:szCs w:val="24"/>
        </w:rPr>
        <w:t xml:space="preserve">.  </w:t>
      </w:r>
      <w:r w:rsidRPr="004D0764">
        <w:rPr>
          <w:rFonts w:ascii="Arial" w:hAnsi="Arial" w:cs="Arial"/>
          <w:bCs/>
          <w:szCs w:val="24"/>
        </w:rPr>
        <w:t>Proposal: Prior approval for conversion of agricultural building to</w:t>
      </w:r>
      <w:r w:rsidR="00FA7FE8">
        <w:rPr>
          <w:rFonts w:ascii="Arial" w:hAnsi="Arial" w:cs="Arial"/>
          <w:bCs/>
          <w:szCs w:val="24"/>
        </w:rPr>
        <w:t xml:space="preserve"> </w:t>
      </w:r>
      <w:r w:rsidRPr="004D0764">
        <w:rPr>
          <w:rFonts w:ascii="Arial" w:hAnsi="Arial" w:cs="Arial"/>
          <w:bCs/>
          <w:szCs w:val="24"/>
        </w:rPr>
        <w:t xml:space="preserve">Dwellinghouse.   </w:t>
      </w:r>
      <w:r w:rsidRPr="004D0764">
        <w:rPr>
          <w:rFonts w:ascii="Arial" w:hAnsi="Arial" w:cs="Arial"/>
          <w:bCs/>
          <w:i/>
          <w:iCs/>
          <w:szCs w:val="24"/>
        </w:rPr>
        <w:t>Prior Approval Given</w:t>
      </w:r>
    </w:p>
    <w:p w14:paraId="450D6CE4" w14:textId="0E8FE5D3" w:rsidR="004D0764" w:rsidRDefault="004D0764" w:rsidP="00076400">
      <w:pPr>
        <w:spacing w:line="259" w:lineRule="auto"/>
        <w:ind w:left="426" w:right="594" w:firstLine="0"/>
        <w:rPr>
          <w:rFonts w:ascii="Arial" w:hAnsi="Arial" w:cs="Arial"/>
        </w:rPr>
      </w:pPr>
      <w:r w:rsidRPr="004D0764">
        <w:rPr>
          <w:rFonts w:ascii="Arial" w:hAnsi="Arial" w:cs="Arial"/>
          <w:b/>
          <w:bCs/>
        </w:rPr>
        <w:t>PAP/2025/</w:t>
      </w:r>
      <w:proofErr w:type="gramStart"/>
      <w:r w:rsidRPr="004D0764">
        <w:rPr>
          <w:rFonts w:ascii="Arial" w:hAnsi="Arial" w:cs="Arial"/>
          <w:b/>
          <w:bCs/>
        </w:rPr>
        <w:t>0420</w:t>
      </w:r>
      <w:r>
        <w:rPr>
          <w:rFonts w:ascii="Arial" w:hAnsi="Arial" w:cs="Arial"/>
        </w:rPr>
        <w:t xml:space="preserve">  </w:t>
      </w:r>
      <w:r w:rsidRPr="004D0764">
        <w:rPr>
          <w:rFonts w:ascii="Arial" w:hAnsi="Arial" w:cs="Arial"/>
        </w:rPr>
        <w:t>Fern</w:t>
      </w:r>
      <w:proofErr w:type="gramEnd"/>
      <w:r w:rsidRPr="004D0764">
        <w:rPr>
          <w:rFonts w:ascii="Arial" w:hAnsi="Arial" w:cs="Arial"/>
        </w:rPr>
        <w:t xml:space="preserve"> Cottage Spring </w:t>
      </w:r>
      <w:proofErr w:type="spellStart"/>
      <w:proofErr w:type="gramStart"/>
      <w:r w:rsidRPr="004D0764">
        <w:rPr>
          <w:rFonts w:ascii="Arial" w:hAnsi="Arial" w:cs="Arial"/>
        </w:rPr>
        <w:t>Hill</w:t>
      </w:r>
      <w:r>
        <w:rPr>
          <w:rFonts w:ascii="Arial" w:hAnsi="Arial" w:cs="Arial"/>
        </w:rPr>
        <w:t>,</w:t>
      </w:r>
      <w:r w:rsidRPr="004D0764">
        <w:rPr>
          <w:rFonts w:ascii="Arial" w:hAnsi="Arial" w:cs="Arial"/>
        </w:rPr>
        <w:t>New</w:t>
      </w:r>
      <w:proofErr w:type="spellEnd"/>
      <w:proofErr w:type="gramEnd"/>
      <w:r w:rsidRPr="004D0764">
        <w:rPr>
          <w:rFonts w:ascii="Arial" w:hAnsi="Arial" w:cs="Arial"/>
        </w:rPr>
        <w:t xml:space="preserve"> Arley</w:t>
      </w:r>
      <w:r>
        <w:rPr>
          <w:rFonts w:ascii="Arial" w:hAnsi="Arial" w:cs="Arial"/>
        </w:rPr>
        <w:t xml:space="preserve">.  </w:t>
      </w:r>
      <w:r w:rsidRPr="004D0764">
        <w:rPr>
          <w:rFonts w:ascii="Arial" w:hAnsi="Arial" w:cs="Arial"/>
        </w:rPr>
        <w:t>Proposal:</w:t>
      </w:r>
      <w:r w:rsidRPr="004D0764">
        <w:rPr>
          <w:rFonts w:ascii="Arial" w:hAnsi="Arial" w:cs="Arial"/>
          <w:b/>
          <w:bCs/>
        </w:rPr>
        <w:t xml:space="preserve"> </w:t>
      </w:r>
      <w:r w:rsidRPr="004D0764">
        <w:rPr>
          <w:rFonts w:ascii="Arial" w:hAnsi="Arial" w:cs="Arial"/>
        </w:rPr>
        <w:t>Rear two storey extension with glazed apex. Side first floor</w:t>
      </w:r>
      <w:r>
        <w:rPr>
          <w:rFonts w:ascii="Arial" w:hAnsi="Arial" w:cs="Arial"/>
        </w:rPr>
        <w:t xml:space="preserve"> </w:t>
      </w:r>
      <w:r w:rsidRPr="004D0764">
        <w:rPr>
          <w:rFonts w:ascii="Arial" w:hAnsi="Arial" w:cs="Arial"/>
        </w:rPr>
        <w:t xml:space="preserve">extension over existing single storey kitchen. </w:t>
      </w:r>
      <w:proofErr w:type="gramStart"/>
      <w:r w:rsidRPr="004D0764">
        <w:rPr>
          <w:rFonts w:ascii="Arial" w:hAnsi="Arial" w:cs="Arial"/>
        </w:rPr>
        <w:t xml:space="preserve">Garage </w:t>
      </w:r>
      <w:r w:rsidR="00FA7FE8">
        <w:rPr>
          <w:rFonts w:ascii="Arial" w:hAnsi="Arial" w:cs="Arial"/>
        </w:rPr>
        <w:t xml:space="preserve"> d</w:t>
      </w:r>
      <w:r w:rsidRPr="004D0764">
        <w:rPr>
          <w:rFonts w:ascii="Arial" w:hAnsi="Arial" w:cs="Arial"/>
        </w:rPr>
        <w:t>emolition</w:t>
      </w:r>
      <w:proofErr w:type="gramEnd"/>
      <w:r>
        <w:rPr>
          <w:rFonts w:ascii="Arial" w:hAnsi="Arial" w:cs="Arial"/>
        </w:rPr>
        <w:t xml:space="preserve"> </w:t>
      </w:r>
      <w:r w:rsidRPr="004D0764">
        <w:rPr>
          <w:rFonts w:ascii="Arial" w:hAnsi="Arial" w:cs="Arial"/>
        </w:rPr>
        <w:t>and reconstruction. New larger window in existing opening to</w:t>
      </w:r>
      <w:r>
        <w:rPr>
          <w:rFonts w:ascii="Arial" w:hAnsi="Arial" w:cs="Arial"/>
        </w:rPr>
        <w:t xml:space="preserve"> </w:t>
      </w:r>
      <w:r w:rsidRPr="004D0764">
        <w:rPr>
          <w:rFonts w:ascii="Arial" w:hAnsi="Arial" w:cs="Arial"/>
        </w:rPr>
        <w:t>front elevation</w:t>
      </w:r>
      <w:r>
        <w:rPr>
          <w:rFonts w:ascii="Arial" w:hAnsi="Arial" w:cs="Arial"/>
        </w:rPr>
        <w:t>.</w:t>
      </w:r>
      <w:r w:rsidRPr="004D0764">
        <w:rPr>
          <w:rFonts w:ascii="Arial" w:hAnsi="Arial" w:cs="Arial"/>
          <w:i/>
          <w:iCs/>
        </w:rPr>
        <w:t xml:space="preserve"> Granted Subject to Conditions</w:t>
      </w:r>
    </w:p>
    <w:p w14:paraId="6AA64B16" w14:textId="7660E0AF" w:rsidR="004D0764" w:rsidRDefault="004D0764" w:rsidP="00076400">
      <w:pPr>
        <w:spacing w:line="259" w:lineRule="auto"/>
        <w:ind w:left="426" w:right="594" w:firstLine="0"/>
        <w:rPr>
          <w:rFonts w:ascii="Arial" w:hAnsi="Arial" w:cs="Arial"/>
          <w:i/>
          <w:iCs/>
        </w:rPr>
      </w:pPr>
      <w:r w:rsidRPr="004D0764">
        <w:rPr>
          <w:rFonts w:ascii="Arial" w:hAnsi="Arial" w:cs="Arial"/>
          <w:b/>
          <w:bCs/>
        </w:rPr>
        <w:t>PAP/2026/</w:t>
      </w:r>
      <w:proofErr w:type="gramStart"/>
      <w:r w:rsidRPr="004D0764">
        <w:rPr>
          <w:rFonts w:ascii="Arial" w:hAnsi="Arial" w:cs="Arial"/>
          <w:b/>
          <w:bCs/>
        </w:rPr>
        <w:t>0003</w:t>
      </w:r>
      <w:r>
        <w:rPr>
          <w:rFonts w:ascii="Arial" w:hAnsi="Arial" w:cs="Arial"/>
        </w:rPr>
        <w:t xml:space="preserve">  </w:t>
      </w:r>
      <w:r w:rsidRPr="004D0764">
        <w:rPr>
          <w:rFonts w:ascii="Arial" w:hAnsi="Arial" w:cs="Arial"/>
        </w:rPr>
        <w:t>1</w:t>
      </w:r>
      <w:proofErr w:type="gramEnd"/>
      <w:r w:rsidRPr="004D0764">
        <w:rPr>
          <w:rFonts w:ascii="Arial" w:hAnsi="Arial" w:cs="Arial"/>
        </w:rPr>
        <w:t xml:space="preserve"> Morgan Close</w:t>
      </w:r>
      <w:r>
        <w:rPr>
          <w:rFonts w:ascii="Arial" w:hAnsi="Arial" w:cs="Arial"/>
        </w:rPr>
        <w:t xml:space="preserve">, </w:t>
      </w:r>
      <w:r w:rsidRPr="004D0764">
        <w:rPr>
          <w:rFonts w:ascii="Arial" w:hAnsi="Arial" w:cs="Arial"/>
        </w:rPr>
        <w:t>New Arley.  Proposal:</w:t>
      </w:r>
      <w:r w:rsidRPr="004D0764">
        <w:rPr>
          <w:rFonts w:ascii="Arial" w:hAnsi="Arial" w:cs="Arial"/>
          <w:b/>
          <w:bCs/>
        </w:rPr>
        <w:t xml:space="preserve"> </w:t>
      </w:r>
      <w:r w:rsidRPr="004D0764">
        <w:rPr>
          <w:rFonts w:ascii="Arial" w:hAnsi="Arial" w:cs="Arial"/>
        </w:rPr>
        <w:t>Retrospective Application for Change of use from C3 residential</w:t>
      </w:r>
      <w:r>
        <w:rPr>
          <w:rFonts w:ascii="Arial" w:hAnsi="Arial" w:cs="Arial"/>
        </w:rPr>
        <w:t xml:space="preserve"> </w:t>
      </w:r>
      <w:r w:rsidRPr="004D0764">
        <w:rPr>
          <w:rFonts w:ascii="Arial" w:hAnsi="Arial" w:cs="Arial"/>
        </w:rPr>
        <w:t>to C1 (Guest House/Short Term Let)</w:t>
      </w:r>
      <w:r>
        <w:rPr>
          <w:rFonts w:ascii="Arial" w:hAnsi="Arial" w:cs="Arial"/>
        </w:rPr>
        <w:t>.</w:t>
      </w:r>
      <w:r w:rsidRPr="004D0764">
        <w:rPr>
          <w:rFonts w:ascii="Arial" w:hAnsi="Arial" w:cs="Arial"/>
          <w:b/>
          <w:bCs/>
          <w:i/>
          <w:iCs/>
        </w:rPr>
        <w:t xml:space="preserve"> </w:t>
      </w:r>
      <w:r w:rsidRPr="004D0764">
        <w:rPr>
          <w:rFonts w:ascii="Arial" w:hAnsi="Arial" w:cs="Arial"/>
          <w:i/>
          <w:iCs/>
        </w:rPr>
        <w:t>Granted Subject to Conditions</w:t>
      </w:r>
    </w:p>
    <w:p w14:paraId="35D1D0E9" w14:textId="5086473C" w:rsidR="00076400" w:rsidRPr="00076400" w:rsidRDefault="00076400" w:rsidP="00076400">
      <w:pPr>
        <w:spacing w:line="259" w:lineRule="auto"/>
        <w:ind w:left="426" w:right="594" w:firstLine="0"/>
        <w:rPr>
          <w:rFonts w:ascii="Arial" w:hAnsi="Arial" w:cs="Arial"/>
          <w:i/>
          <w:iCs/>
        </w:rPr>
      </w:pPr>
      <w:r w:rsidRPr="00076400">
        <w:rPr>
          <w:rFonts w:ascii="Arial" w:hAnsi="Arial" w:cs="Arial"/>
          <w:b/>
          <w:bCs/>
        </w:rPr>
        <w:t>PAP/2025/</w:t>
      </w:r>
      <w:proofErr w:type="gramStart"/>
      <w:r w:rsidRPr="00076400">
        <w:rPr>
          <w:rFonts w:ascii="Arial" w:hAnsi="Arial" w:cs="Arial"/>
          <w:b/>
          <w:bCs/>
        </w:rPr>
        <w:t>0139</w:t>
      </w:r>
      <w:r>
        <w:rPr>
          <w:rFonts w:ascii="Arial" w:hAnsi="Arial" w:cs="Arial"/>
          <w:i/>
          <w:iCs/>
        </w:rPr>
        <w:t xml:space="preserve">  </w:t>
      </w:r>
      <w:proofErr w:type="spellStart"/>
      <w:r w:rsidRPr="00076400">
        <w:rPr>
          <w:rFonts w:ascii="Arial" w:hAnsi="Arial" w:cs="Arial"/>
        </w:rPr>
        <w:t>Slowley</w:t>
      </w:r>
      <w:proofErr w:type="spellEnd"/>
      <w:proofErr w:type="gramEnd"/>
      <w:r w:rsidRPr="00076400">
        <w:rPr>
          <w:rFonts w:ascii="Arial" w:hAnsi="Arial" w:cs="Arial"/>
        </w:rPr>
        <w:t xml:space="preserve"> Green </w:t>
      </w:r>
      <w:proofErr w:type="gramStart"/>
      <w:r w:rsidRPr="00076400">
        <w:rPr>
          <w:rFonts w:ascii="Arial" w:hAnsi="Arial" w:cs="Arial"/>
        </w:rPr>
        <w:t>Farm House</w:t>
      </w:r>
      <w:proofErr w:type="gramEnd"/>
      <w:r w:rsidRPr="00076400">
        <w:rPr>
          <w:rFonts w:ascii="Arial" w:hAnsi="Arial" w:cs="Arial"/>
        </w:rPr>
        <w:t xml:space="preserve"> Tamworth Road.  Proposal: Partial rebuilding of dilapidated outbuilding, including new pitched roof.</w:t>
      </w:r>
      <w:r w:rsidRPr="00076400">
        <w:rPr>
          <w:rFonts w:ascii="Arial" w:hAnsi="Arial" w:cs="Arial"/>
          <w:b/>
          <w:bCs/>
          <w:i/>
          <w:iCs/>
        </w:rPr>
        <w:t xml:space="preserve"> </w:t>
      </w:r>
      <w:r w:rsidRPr="00076400">
        <w:rPr>
          <w:rFonts w:ascii="Arial" w:hAnsi="Arial" w:cs="Arial"/>
          <w:i/>
          <w:iCs/>
        </w:rPr>
        <w:t xml:space="preserve">Granted Subject to </w:t>
      </w:r>
      <w:r w:rsidR="00FA7FE8">
        <w:rPr>
          <w:rFonts w:ascii="Arial" w:hAnsi="Arial" w:cs="Arial"/>
          <w:i/>
          <w:iCs/>
        </w:rPr>
        <w:t>C</w:t>
      </w:r>
      <w:r w:rsidRPr="00076400">
        <w:rPr>
          <w:rFonts w:ascii="Arial" w:hAnsi="Arial" w:cs="Arial"/>
          <w:i/>
          <w:iCs/>
        </w:rPr>
        <w:t>onditions</w:t>
      </w:r>
    </w:p>
    <w:p w14:paraId="369643F9" w14:textId="786C16E5" w:rsidR="00076400" w:rsidRDefault="00076400" w:rsidP="00076400">
      <w:pPr>
        <w:spacing w:line="259" w:lineRule="auto"/>
        <w:ind w:left="426" w:right="594" w:firstLine="0"/>
        <w:rPr>
          <w:rFonts w:ascii="Arial" w:hAnsi="Arial" w:cs="Arial"/>
          <w:i/>
          <w:iCs/>
        </w:rPr>
      </w:pPr>
      <w:r w:rsidRPr="00076400">
        <w:rPr>
          <w:rFonts w:ascii="Arial" w:hAnsi="Arial" w:cs="Arial"/>
          <w:b/>
          <w:bCs/>
        </w:rPr>
        <w:t xml:space="preserve">PAP/2025/0200 </w:t>
      </w:r>
      <w:proofErr w:type="spellStart"/>
      <w:r w:rsidRPr="00076400">
        <w:rPr>
          <w:rFonts w:ascii="Arial" w:hAnsi="Arial" w:cs="Arial"/>
        </w:rPr>
        <w:t>Slowley</w:t>
      </w:r>
      <w:proofErr w:type="spellEnd"/>
      <w:r w:rsidRPr="00076400">
        <w:rPr>
          <w:rFonts w:ascii="Arial" w:hAnsi="Arial" w:cs="Arial"/>
        </w:rPr>
        <w:t xml:space="preserve"> Green </w:t>
      </w:r>
      <w:proofErr w:type="gramStart"/>
      <w:r w:rsidRPr="00076400">
        <w:rPr>
          <w:rFonts w:ascii="Arial" w:hAnsi="Arial" w:cs="Arial"/>
        </w:rPr>
        <w:t>Farm House</w:t>
      </w:r>
      <w:proofErr w:type="gramEnd"/>
      <w:r w:rsidRPr="00076400">
        <w:rPr>
          <w:rFonts w:ascii="Arial" w:hAnsi="Arial" w:cs="Arial"/>
        </w:rPr>
        <w:t xml:space="preserve"> Tamworth Road.  Proposal</w:t>
      </w:r>
      <w:r w:rsidRPr="00076400">
        <w:rPr>
          <w:rFonts w:ascii="Arial" w:hAnsi="Arial" w:cs="Arial"/>
          <w:b/>
          <w:bCs/>
        </w:rPr>
        <w:t xml:space="preserve">: </w:t>
      </w:r>
      <w:r w:rsidRPr="00076400">
        <w:rPr>
          <w:rFonts w:ascii="Arial" w:hAnsi="Arial" w:cs="Arial"/>
        </w:rPr>
        <w:t>Partial rebuilding of dilapidated outbuilding, including new pitched roof</w:t>
      </w:r>
      <w:r w:rsidRPr="00076400">
        <w:rPr>
          <w:rFonts w:ascii="Arial" w:hAnsi="Arial" w:cs="Arial"/>
          <w:i/>
          <w:iCs/>
        </w:rPr>
        <w:t xml:space="preserve">. </w:t>
      </w:r>
      <w:r w:rsidRPr="00076400">
        <w:rPr>
          <w:rFonts w:ascii="Arial" w:hAnsi="Arial" w:cs="Arial"/>
          <w:b/>
          <w:bCs/>
          <w:i/>
          <w:iCs/>
        </w:rPr>
        <w:t xml:space="preserve"> </w:t>
      </w:r>
      <w:r w:rsidRPr="00076400">
        <w:rPr>
          <w:rFonts w:ascii="Arial" w:hAnsi="Arial" w:cs="Arial"/>
          <w:i/>
          <w:iCs/>
        </w:rPr>
        <w:t>Granted Subject to Conditions</w:t>
      </w:r>
      <w:r>
        <w:rPr>
          <w:rFonts w:ascii="Arial" w:hAnsi="Arial" w:cs="Arial"/>
          <w:i/>
          <w:iCs/>
        </w:rPr>
        <w:t>.</w:t>
      </w:r>
    </w:p>
    <w:p w14:paraId="1FF6E550" w14:textId="5F6A534B" w:rsidR="00076400" w:rsidRDefault="00076400" w:rsidP="00076400">
      <w:pPr>
        <w:spacing w:line="259" w:lineRule="auto"/>
        <w:ind w:left="426" w:right="594" w:firstLine="0"/>
        <w:rPr>
          <w:rFonts w:ascii="Arial" w:hAnsi="Arial" w:cs="Arial"/>
          <w:i/>
          <w:iCs/>
        </w:rPr>
      </w:pPr>
      <w:r w:rsidRPr="00076400">
        <w:rPr>
          <w:rFonts w:ascii="Arial" w:hAnsi="Arial" w:cs="Arial"/>
          <w:b/>
          <w:bCs/>
        </w:rPr>
        <w:t>PAP/2026/0031</w:t>
      </w:r>
      <w:r w:rsidRPr="00076400">
        <w:rPr>
          <w:rFonts w:ascii="Arial" w:hAnsi="Arial" w:cs="Arial"/>
        </w:rPr>
        <w:t xml:space="preserve"> Thistledown Farm Ansley Lane.  Proposal: Change of use of land from equine to agricultural use and retrospective consent for the siting and use of units to facilitate forestry skills training, practical land-based education, accredited first aid training, and associated classroom-based instruction</w:t>
      </w:r>
      <w:r w:rsidRPr="00076400">
        <w:rPr>
          <w:rFonts w:ascii="Arial" w:hAnsi="Arial" w:cs="Arial"/>
          <w:i/>
          <w:iCs/>
        </w:rPr>
        <w:t>.</w:t>
      </w:r>
      <w:r>
        <w:rPr>
          <w:rFonts w:ascii="Arial" w:hAnsi="Arial" w:cs="Arial"/>
          <w:i/>
          <w:iCs/>
        </w:rPr>
        <w:t xml:space="preserve"> </w:t>
      </w:r>
      <w:r w:rsidRPr="00076400">
        <w:rPr>
          <w:rFonts w:ascii="Arial" w:hAnsi="Arial" w:cs="Arial"/>
          <w:i/>
          <w:iCs/>
        </w:rPr>
        <w:t>Granted Subject to Conditions</w:t>
      </w:r>
      <w:r>
        <w:rPr>
          <w:rFonts w:ascii="Arial" w:hAnsi="Arial" w:cs="Arial"/>
          <w:i/>
          <w:iCs/>
        </w:rPr>
        <w:t>.</w:t>
      </w:r>
    </w:p>
    <w:p w14:paraId="6E85AD88" w14:textId="564DC41D" w:rsidR="00932293" w:rsidRPr="00932293" w:rsidRDefault="00076400" w:rsidP="00932293">
      <w:pPr>
        <w:spacing w:line="259" w:lineRule="auto"/>
        <w:ind w:left="426" w:right="594" w:firstLine="0"/>
        <w:rPr>
          <w:rFonts w:ascii="Arial" w:hAnsi="Arial" w:cs="Arial"/>
          <w:i/>
          <w:iCs/>
        </w:rPr>
      </w:pPr>
      <w:r w:rsidRPr="00076400">
        <w:rPr>
          <w:rFonts w:ascii="Arial" w:hAnsi="Arial" w:cs="Arial"/>
          <w:b/>
          <w:bCs/>
        </w:rPr>
        <w:t>PAP/2025/</w:t>
      </w:r>
      <w:proofErr w:type="gramStart"/>
      <w:r w:rsidRPr="00076400">
        <w:rPr>
          <w:rFonts w:ascii="Arial" w:hAnsi="Arial" w:cs="Arial"/>
          <w:b/>
          <w:bCs/>
        </w:rPr>
        <w:t>0590</w:t>
      </w:r>
      <w:r w:rsidRPr="00076400">
        <w:rPr>
          <w:rFonts w:ascii="Arial" w:hAnsi="Arial" w:cs="Arial"/>
        </w:rPr>
        <w:t xml:space="preserve"> </w:t>
      </w:r>
      <w:r w:rsidR="00FA7FE8">
        <w:rPr>
          <w:rFonts w:ascii="Arial" w:hAnsi="Arial" w:cs="Arial"/>
        </w:rPr>
        <w:t xml:space="preserve"> </w:t>
      </w:r>
      <w:r w:rsidR="00FA7FE8" w:rsidRPr="00FA7FE8">
        <w:rPr>
          <w:rFonts w:ascii="Arial" w:hAnsi="Arial" w:cs="Arial"/>
        </w:rPr>
        <w:t>Spring</w:t>
      </w:r>
      <w:proofErr w:type="gramEnd"/>
      <w:r w:rsidR="00FA7FE8" w:rsidRPr="00FA7FE8">
        <w:rPr>
          <w:rFonts w:ascii="Arial" w:hAnsi="Arial" w:cs="Arial"/>
        </w:rPr>
        <w:t xml:space="preserve"> Hill House,</w:t>
      </w:r>
      <w:r w:rsidRPr="00076400">
        <w:rPr>
          <w:rFonts w:ascii="Arial" w:hAnsi="Arial" w:cs="Arial"/>
        </w:rPr>
        <w:t xml:space="preserve"> 74 Spring Hill New Arley.  Proposal: Construction of a self-build replacement dwellinghouse, retention and completion of the existing outbuildings, and the retention of the existing garage building for temporary residential use, followed by its conversion to a domestic garage incidental to the replacement dwelling.</w:t>
      </w:r>
      <w:r>
        <w:rPr>
          <w:rFonts w:ascii="Arial" w:hAnsi="Arial" w:cs="Arial"/>
          <w:i/>
          <w:iCs/>
        </w:rPr>
        <w:t xml:space="preserve"> </w:t>
      </w:r>
      <w:r w:rsidRPr="00076400">
        <w:rPr>
          <w:rFonts w:ascii="Arial" w:hAnsi="Arial" w:cs="Arial"/>
          <w:i/>
          <w:iCs/>
        </w:rPr>
        <w:t>Granted Subject to Conditions</w:t>
      </w:r>
      <w:r>
        <w:rPr>
          <w:rFonts w:ascii="Arial" w:hAnsi="Arial" w:cs="Arial"/>
          <w:i/>
          <w:iCs/>
        </w:rPr>
        <w:t>.</w:t>
      </w:r>
    </w:p>
    <w:p w14:paraId="38D30CB0" w14:textId="77777777" w:rsidR="00076400" w:rsidRPr="00076400" w:rsidRDefault="00076400" w:rsidP="00076400">
      <w:pPr>
        <w:spacing w:line="259" w:lineRule="auto"/>
        <w:ind w:left="567" w:right="594" w:firstLine="0"/>
        <w:rPr>
          <w:rFonts w:ascii="Arial" w:hAnsi="Arial" w:cs="Arial"/>
          <w:i/>
          <w:iCs/>
        </w:rPr>
      </w:pPr>
    </w:p>
    <w:bookmarkEnd w:id="1"/>
    <w:p w14:paraId="2B1AB3E8" w14:textId="43CE3F40" w:rsidR="001745C5" w:rsidRPr="007E5D73" w:rsidRDefault="002D3994" w:rsidP="0045562F">
      <w:pPr>
        <w:numPr>
          <w:ilvl w:val="0"/>
          <w:numId w:val="4"/>
        </w:numPr>
        <w:spacing w:after="0" w:line="259" w:lineRule="auto"/>
        <w:ind w:hanging="360"/>
        <w:rPr>
          <w:rFonts w:ascii="Arial" w:hAnsi="Arial" w:cs="Arial"/>
          <w:szCs w:val="24"/>
        </w:rPr>
      </w:pPr>
      <w:r w:rsidRPr="007E5D73">
        <w:rPr>
          <w:rFonts w:ascii="Arial" w:hAnsi="Arial" w:cs="Arial"/>
          <w:b/>
          <w:szCs w:val="24"/>
        </w:rPr>
        <w:t xml:space="preserve">Finance </w:t>
      </w:r>
    </w:p>
    <w:p w14:paraId="1B59CC87" w14:textId="77777777" w:rsidR="00FA7FE8" w:rsidRDefault="00266C95" w:rsidP="00EE7856">
      <w:pPr>
        <w:pStyle w:val="ListParagraph"/>
        <w:numPr>
          <w:ilvl w:val="1"/>
          <w:numId w:val="4"/>
        </w:numPr>
        <w:spacing w:after="0" w:line="259" w:lineRule="auto"/>
        <w:ind w:hanging="36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AGAR</w:t>
      </w:r>
      <w:r w:rsidR="00FA7FE8">
        <w:rPr>
          <w:rFonts w:ascii="Arial" w:hAnsi="Arial" w:cs="Arial"/>
          <w:szCs w:val="24"/>
        </w:rPr>
        <w:t xml:space="preserve"> (annual accounts)</w:t>
      </w:r>
    </w:p>
    <w:p w14:paraId="05181509" w14:textId="73B7511E" w:rsidR="00E43F08" w:rsidRDefault="00FA7FE8" w:rsidP="00EE7856">
      <w:pPr>
        <w:pStyle w:val="ListParagraph"/>
        <w:numPr>
          <w:ilvl w:val="1"/>
          <w:numId w:val="4"/>
        </w:numPr>
        <w:spacing w:after="0" w:line="259" w:lineRule="auto"/>
        <w:ind w:hanging="36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Bank account update </w:t>
      </w:r>
    </w:p>
    <w:p w14:paraId="18F8AAFF" w14:textId="24AFE55A" w:rsidR="00266C95" w:rsidRDefault="00266C95" w:rsidP="00EE7856">
      <w:pPr>
        <w:pStyle w:val="ListParagraph"/>
        <w:numPr>
          <w:ilvl w:val="1"/>
          <w:numId w:val="4"/>
        </w:numPr>
        <w:spacing w:after="0" w:line="259" w:lineRule="auto"/>
        <w:ind w:hanging="36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Outstanding invoices</w:t>
      </w:r>
    </w:p>
    <w:p w14:paraId="4FA3DE82" w14:textId="77777777" w:rsidR="00911BBE" w:rsidRPr="00911BBE" w:rsidRDefault="00911BBE" w:rsidP="00911BBE">
      <w:pPr>
        <w:pStyle w:val="ListParagraph"/>
        <w:ind w:left="426" w:firstLine="0"/>
        <w:rPr>
          <w:rFonts w:ascii="Arial" w:hAnsi="Arial" w:cs="Arial"/>
          <w:szCs w:val="24"/>
        </w:rPr>
      </w:pPr>
      <w:bookmarkStart w:id="3" w:name="_Hlk170309869"/>
    </w:p>
    <w:p w14:paraId="0D50CE14" w14:textId="6DE0C891" w:rsidR="00765A99" w:rsidRDefault="002D3994" w:rsidP="00266C95">
      <w:pPr>
        <w:pStyle w:val="ListParagraph"/>
        <w:numPr>
          <w:ilvl w:val="0"/>
          <w:numId w:val="4"/>
        </w:numPr>
        <w:ind w:left="426"/>
        <w:rPr>
          <w:rFonts w:ascii="Arial" w:hAnsi="Arial" w:cs="Arial"/>
          <w:szCs w:val="24"/>
        </w:rPr>
      </w:pPr>
      <w:r w:rsidRPr="007E5D73">
        <w:rPr>
          <w:rFonts w:ascii="Arial" w:hAnsi="Arial" w:cs="Arial"/>
          <w:b/>
          <w:szCs w:val="24"/>
        </w:rPr>
        <w:t xml:space="preserve">Councillors </w:t>
      </w:r>
      <w:r w:rsidRPr="007E5D73">
        <w:rPr>
          <w:rFonts w:ascii="Arial" w:hAnsi="Arial" w:cs="Arial"/>
          <w:b/>
          <w:bCs/>
          <w:szCs w:val="24"/>
        </w:rPr>
        <w:t>Reports</w:t>
      </w:r>
      <w:r w:rsidRPr="007E5D73">
        <w:rPr>
          <w:rFonts w:ascii="Arial" w:hAnsi="Arial" w:cs="Arial"/>
          <w:szCs w:val="24"/>
        </w:rPr>
        <w:t xml:space="preserve"> and items for future Agenda</w:t>
      </w:r>
      <w:bookmarkEnd w:id="3"/>
      <w:r w:rsidR="00604F26">
        <w:rPr>
          <w:rFonts w:ascii="Arial" w:hAnsi="Arial" w:cs="Arial"/>
          <w:szCs w:val="24"/>
        </w:rPr>
        <w:t>.</w:t>
      </w:r>
    </w:p>
    <w:p w14:paraId="22D67F6B" w14:textId="77777777" w:rsidR="00FA7FE8" w:rsidRPr="00266C95" w:rsidRDefault="00FA7FE8" w:rsidP="00FA7FE8">
      <w:pPr>
        <w:pStyle w:val="ListParagraph"/>
        <w:ind w:left="426" w:firstLine="0"/>
        <w:rPr>
          <w:rFonts w:ascii="Arial" w:hAnsi="Arial" w:cs="Arial"/>
          <w:szCs w:val="24"/>
        </w:rPr>
      </w:pPr>
    </w:p>
    <w:p w14:paraId="1B8948ED" w14:textId="40735A69" w:rsidR="00C97AE9" w:rsidRPr="007E5D73" w:rsidRDefault="002D3994" w:rsidP="00DA5E8D">
      <w:pPr>
        <w:numPr>
          <w:ilvl w:val="0"/>
          <w:numId w:val="4"/>
        </w:numPr>
        <w:spacing w:after="0" w:line="259" w:lineRule="auto"/>
        <w:ind w:hanging="360"/>
        <w:rPr>
          <w:rFonts w:ascii="Arial" w:hAnsi="Arial" w:cs="Arial"/>
          <w:szCs w:val="24"/>
        </w:rPr>
      </w:pPr>
      <w:r w:rsidRPr="007E5D73">
        <w:rPr>
          <w:rFonts w:ascii="Arial" w:hAnsi="Arial" w:cs="Arial"/>
          <w:b/>
          <w:szCs w:val="24"/>
        </w:rPr>
        <w:t>Date of next regular meeting</w:t>
      </w:r>
      <w:r w:rsidR="00BD5B3F" w:rsidRPr="007E5D73">
        <w:rPr>
          <w:rFonts w:ascii="Arial" w:hAnsi="Arial" w:cs="Arial"/>
          <w:szCs w:val="24"/>
        </w:rPr>
        <w:t xml:space="preserve"> </w:t>
      </w:r>
      <w:r w:rsidRPr="007E5D73">
        <w:rPr>
          <w:rFonts w:ascii="Arial" w:hAnsi="Arial" w:cs="Arial"/>
          <w:szCs w:val="24"/>
        </w:rPr>
        <w:t>to be</w:t>
      </w:r>
      <w:r w:rsidR="002D5DEF" w:rsidRPr="007E5D73">
        <w:rPr>
          <w:rFonts w:ascii="Arial" w:hAnsi="Arial" w:cs="Arial"/>
          <w:szCs w:val="24"/>
        </w:rPr>
        <w:t xml:space="preserve"> </w:t>
      </w:r>
      <w:r w:rsidR="00266C95">
        <w:rPr>
          <w:rFonts w:ascii="Arial" w:hAnsi="Arial" w:cs="Arial"/>
          <w:szCs w:val="24"/>
        </w:rPr>
        <w:t>Thursday 4</w:t>
      </w:r>
      <w:r w:rsidR="00266C95" w:rsidRPr="00266C95">
        <w:rPr>
          <w:rFonts w:ascii="Arial" w:hAnsi="Arial" w:cs="Arial"/>
          <w:szCs w:val="24"/>
          <w:vertAlign w:val="superscript"/>
        </w:rPr>
        <w:t>th</w:t>
      </w:r>
      <w:r w:rsidR="00266C95">
        <w:rPr>
          <w:rFonts w:ascii="Arial" w:hAnsi="Arial" w:cs="Arial"/>
          <w:szCs w:val="24"/>
        </w:rPr>
        <w:t xml:space="preserve"> June 2026 at 7.15pm</w:t>
      </w:r>
    </w:p>
    <w:p w14:paraId="3158E67C" w14:textId="77777777" w:rsidR="0059025D" w:rsidRPr="007E5D73" w:rsidRDefault="0059025D" w:rsidP="0059025D">
      <w:pPr>
        <w:spacing w:after="0" w:line="259" w:lineRule="auto"/>
        <w:ind w:left="0" w:firstLine="0"/>
        <w:rPr>
          <w:rFonts w:ascii="Arial" w:hAnsi="Arial" w:cs="Arial"/>
          <w:szCs w:val="24"/>
        </w:rPr>
      </w:pPr>
    </w:p>
    <w:p w14:paraId="7CBF69FC" w14:textId="4D54138A" w:rsidR="00C97AE9" w:rsidRDefault="00266C95" w:rsidP="00DA5E8D">
      <w:pPr>
        <w:numPr>
          <w:ilvl w:val="0"/>
          <w:numId w:val="4"/>
        </w:numPr>
        <w:spacing w:after="0" w:line="259" w:lineRule="auto"/>
        <w:ind w:hanging="36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Pavilion Busines</w:t>
      </w:r>
      <w:r w:rsidR="002D3994" w:rsidRPr="007E5D73">
        <w:rPr>
          <w:rFonts w:ascii="Arial" w:hAnsi="Arial" w:cs="Arial"/>
          <w:b/>
          <w:szCs w:val="24"/>
        </w:rPr>
        <w:t>s</w:t>
      </w:r>
      <w:r w:rsidR="002D3994" w:rsidRPr="007E5D73">
        <w:rPr>
          <w:rFonts w:ascii="Arial" w:hAnsi="Arial" w:cs="Arial"/>
          <w:szCs w:val="24"/>
        </w:rPr>
        <w:t xml:space="preserve">  </w:t>
      </w:r>
    </w:p>
    <w:p w14:paraId="1F02CA0B" w14:textId="77777777" w:rsidR="00266C95" w:rsidRDefault="00266C95" w:rsidP="00551B98">
      <w:pPr>
        <w:numPr>
          <w:ilvl w:val="1"/>
          <w:numId w:val="3"/>
        </w:numPr>
        <w:ind w:right="4214" w:hanging="36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Bank account</w:t>
      </w:r>
    </w:p>
    <w:p w14:paraId="31ED35C0" w14:textId="515E056B" w:rsidR="00C85EB2" w:rsidRPr="007E5D73" w:rsidRDefault="00266C95" w:rsidP="00551B98">
      <w:pPr>
        <w:numPr>
          <w:ilvl w:val="1"/>
          <w:numId w:val="3"/>
        </w:numPr>
        <w:ind w:right="4214" w:hanging="36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Formal Agreement and signing of Constitution</w:t>
      </w:r>
      <w:r w:rsidR="002D3994" w:rsidRPr="007E5D73">
        <w:rPr>
          <w:rFonts w:ascii="Arial" w:hAnsi="Arial" w:cs="Arial"/>
          <w:szCs w:val="24"/>
        </w:rPr>
        <w:t xml:space="preserve">   </w:t>
      </w:r>
    </w:p>
    <w:p w14:paraId="00BE0489" w14:textId="0614B117" w:rsidR="004F2CD5" w:rsidRDefault="00266C95" w:rsidP="000D3E71">
      <w:pPr>
        <w:numPr>
          <w:ilvl w:val="1"/>
          <w:numId w:val="3"/>
        </w:numPr>
        <w:ind w:right="4214" w:hanging="360"/>
        <w:rPr>
          <w:rFonts w:ascii="Arial" w:hAnsi="Arial" w:cs="Arial"/>
          <w:szCs w:val="24"/>
        </w:rPr>
      </w:pPr>
      <w:bookmarkStart w:id="4" w:name="_Hlk163039035"/>
      <w:r>
        <w:rPr>
          <w:rFonts w:ascii="Arial" w:hAnsi="Arial" w:cs="Arial"/>
          <w:szCs w:val="24"/>
        </w:rPr>
        <w:t xml:space="preserve">Cancellation of booking resolution </w:t>
      </w:r>
    </w:p>
    <w:p w14:paraId="2E624831" w14:textId="65D9F00B" w:rsidR="00266C95" w:rsidRDefault="00266C95" w:rsidP="000D3E71">
      <w:pPr>
        <w:numPr>
          <w:ilvl w:val="1"/>
          <w:numId w:val="3"/>
        </w:numPr>
        <w:ind w:right="4214" w:hanging="36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Outstanding payments</w:t>
      </w:r>
    </w:p>
    <w:bookmarkEnd w:id="4"/>
    <w:p w14:paraId="599C220C" w14:textId="1B41E5A6" w:rsidR="00C97AE9" w:rsidRDefault="00C97AE9" w:rsidP="008A12F8">
      <w:pPr>
        <w:spacing w:after="0" w:line="259" w:lineRule="auto"/>
        <w:ind w:left="0" w:firstLine="0"/>
      </w:pPr>
    </w:p>
    <w:sectPr w:rsidR="00C97AE9" w:rsidSect="00EB29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11BF3" w14:textId="77777777" w:rsidR="00757E76" w:rsidRDefault="00757E76" w:rsidP="00321A2D">
      <w:pPr>
        <w:spacing w:after="0" w:line="240" w:lineRule="auto"/>
      </w:pPr>
      <w:r>
        <w:separator/>
      </w:r>
    </w:p>
  </w:endnote>
  <w:endnote w:type="continuationSeparator" w:id="0">
    <w:p w14:paraId="6F8F42F3" w14:textId="77777777" w:rsidR="00757E76" w:rsidRDefault="00757E76" w:rsidP="00321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E39BC" w14:textId="77777777" w:rsidR="00321A2D" w:rsidRDefault="00321A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2D263" w14:textId="77777777" w:rsidR="00321A2D" w:rsidRDefault="00321A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E4D73" w14:textId="77777777" w:rsidR="00321A2D" w:rsidRDefault="00321A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5AA21" w14:textId="77777777" w:rsidR="00757E76" w:rsidRDefault="00757E76" w:rsidP="00321A2D">
      <w:pPr>
        <w:spacing w:after="0" w:line="240" w:lineRule="auto"/>
      </w:pPr>
      <w:r>
        <w:separator/>
      </w:r>
    </w:p>
  </w:footnote>
  <w:footnote w:type="continuationSeparator" w:id="0">
    <w:p w14:paraId="20A129ED" w14:textId="77777777" w:rsidR="00757E76" w:rsidRDefault="00757E76" w:rsidP="00321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C2FDD" w14:textId="77777777" w:rsidR="00321A2D" w:rsidRDefault="00321A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7ADF2" w14:textId="77777777" w:rsidR="00321A2D" w:rsidRDefault="00321A2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50FC0" w14:textId="77777777" w:rsidR="00321A2D" w:rsidRDefault="00321A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F6447"/>
    <w:multiLevelType w:val="hybridMultilevel"/>
    <w:tmpl w:val="9818629A"/>
    <w:lvl w:ilvl="0" w:tplc="F0C2E3AA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36DC1"/>
    <w:multiLevelType w:val="hybridMultilevel"/>
    <w:tmpl w:val="BEA8D67E"/>
    <w:lvl w:ilvl="0" w:tplc="F0C2E3AA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24021"/>
    <w:multiLevelType w:val="hybridMultilevel"/>
    <w:tmpl w:val="D7F6AC7E"/>
    <w:lvl w:ilvl="0" w:tplc="F0C2E3AA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A3560"/>
    <w:multiLevelType w:val="hybridMultilevel"/>
    <w:tmpl w:val="BD76F7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C482F"/>
    <w:multiLevelType w:val="hybridMultilevel"/>
    <w:tmpl w:val="FCA4D366"/>
    <w:lvl w:ilvl="0" w:tplc="F0C2E3AA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F32A2"/>
    <w:multiLevelType w:val="hybridMultilevel"/>
    <w:tmpl w:val="64CE8A2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08A371C"/>
    <w:multiLevelType w:val="hybridMultilevel"/>
    <w:tmpl w:val="C480F5EE"/>
    <w:lvl w:ilvl="0" w:tplc="F0C2E3AA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C3183"/>
    <w:multiLevelType w:val="hybridMultilevel"/>
    <w:tmpl w:val="4120BAB8"/>
    <w:lvl w:ilvl="0" w:tplc="08090019">
      <w:start w:val="1"/>
      <w:numFmt w:val="lowerLetter"/>
      <w:lvlText w:val="%1."/>
      <w:lvlJc w:val="lef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 w15:restartNumberingAfterBreak="0">
    <w:nsid w:val="12C37631"/>
    <w:multiLevelType w:val="hybridMultilevel"/>
    <w:tmpl w:val="0BD424F8"/>
    <w:lvl w:ilvl="0" w:tplc="F0C2E3AA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EA4532"/>
    <w:multiLevelType w:val="hybridMultilevel"/>
    <w:tmpl w:val="8F66D638"/>
    <w:lvl w:ilvl="0" w:tplc="F0C2E3AA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677454"/>
    <w:multiLevelType w:val="hybridMultilevel"/>
    <w:tmpl w:val="2F564C5A"/>
    <w:lvl w:ilvl="0" w:tplc="5C243392">
      <w:start w:val="1"/>
      <w:numFmt w:val="lowerLetter"/>
      <w:lvlText w:val="%1."/>
      <w:lvlJc w:val="left"/>
      <w:pPr>
        <w:ind w:left="186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146A56DC"/>
    <w:multiLevelType w:val="hybridMultilevel"/>
    <w:tmpl w:val="00A4FA04"/>
    <w:lvl w:ilvl="0" w:tplc="F0C2E3AA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AA44EC"/>
    <w:multiLevelType w:val="hybridMultilevel"/>
    <w:tmpl w:val="51F6D6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1100ED"/>
    <w:multiLevelType w:val="hybridMultilevel"/>
    <w:tmpl w:val="3580EB96"/>
    <w:lvl w:ilvl="0" w:tplc="61E2B3E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352361"/>
    <w:multiLevelType w:val="hybridMultilevel"/>
    <w:tmpl w:val="EB8E5C08"/>
    <w:lvl w:ilvl="0" w:tplc="F0C2E3AA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E630EC"/>
    <w:multiLevelType w:val="hybridMultilevel"/>
    <w:tmpl w:val="252EB94C"/>
    <w:lvl w:ilvl="0" w:tplc="F0C2E3AA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5F2683"/>
    <w:multiLevelType w:val="hybridMultilevel"/>
    <w:tmpl w:val="33DA851C"/>
    <w:lvl w:ilvl="0" w:tplc="D2D264C8">
      <w:start w:val="7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3A818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1E2F3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825AF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6EB20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08EC4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DC949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5CED0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7EC61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8866643"/>
    <w:multiLevelType w:val="multilevel"/>
    <w:tmpl w:val="C4E04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D768E9"/>
    <w:multiLevelType w:val="hybridMultilevel"/>
    <w:tmpl w:val="DC3A59F0"/>
    <w:lvl w:ilvl="0" w:tplc="F0C2E3AA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251C4F"/>
    <w:multiLevelType w:val="hybridMultilevel"/>
    <w:tmpl w:val="4A62F3F0"/>
    <w:lvl w:ilvl="0" w:tplc="55061BB2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C2E3AA">
      <w:start w:val="1"/>
      <w:numFmt w:val="lowerLetter"/>
      <w:lvlText w:val="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EE2236B6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7E7038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88251A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029C50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9E8C86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087C74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1B06E1D"/>
    <w:multiLevelType w:val="hybridMultilevel"/>
    <w:tmpl w:val="3DA42C7C"/>
    <w:lvl w:ilvl="0" w:tplc="F0C2E3AA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D41BAC"/>
    <w:multiLevelType w:val="hybridMultilevel"/>
    <w:tmpl w:val="B9382A74"/>
    <w:lvl w:ilvl="0" w:tplc="F0C2E3AA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F34A4B"/>
    <w:multiLevelType w:val="hybridMultilevel"/>
    <w:tmpl w:val="BB702DB6"/>
    <w:lvl w:ilvl="0" w:tplc="08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3" w15:restartNumberingAfterBreak="0">
    <w:nsid w:val="3AF57937"/>
    <w:multiLevelType w:val="hybridMultilevel"/>
    <w:tmpl w:val="E4D41C8C"/>
    <w:lvl w:ilvl="0" w:tplc="F0C2E3AA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AA5B26"/>
    <w:multiLevelType w:val="multilevel"/>
    <w:tmpl w:val="FF82A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B500F6"/>
    <w:multiLevelType w:val="hybridMultilevel"/>
    <w:tmpl w:val="6388BFCE"/>
    <w:lvl w:ilvl="0" w:tplc="FFFFFFFF">
      <w:start w:val="8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382080B"/>
    <w:multiLevelType w:val="hybridMultilevel"/>
    <w:tmpl w:val="7ADE3088"/>
    <w:lvl w:ilvl="0" w:tplc="F0C2E3AA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CC3E86"/>
    <w:multiLevelType w:val="hybridMultilevel"/>
    <w:tmpl w:val="94AE6A7C"/>
    <w:lvl w:ilvl="0" w:tplc="08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8" w15:restartNumberingAfterBreak="0">
    <w:nsid w:val="44291821"/>
    <w:multiLevelType w:val="hybridMultilevel"/>
    <w:tmpl w:val="DCE8318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49AC0C1D"/>
    <w:multiLevelType w:val="hybridMultilevel"/>
    <w:tmpl w:val="D46A836A"/>
    <w:lvl w:ilvl="0" w:tplc="10D06F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74713A">
      <w:start w:val="1"/>
      <w:numFmt w:val="lowerLetter"/>
      <w:lvlText w:val="%2"/>
      <w:lvlJc w:val="left"/>
      <w:pPr>
        <w:ind w:left="9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D0C0FC">
      <w:start w:val="1"/>
      <w:numFmt w:val="lowerLetter"/>
      <w:lvlRestart w:val="0"/>
      <w:lvlText w:val="%3.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28BF4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A4D3F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CA524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AEFBD4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B6D54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E4A71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FBB0F42"/>
    <w:multiLevelType w:val="hybridMultilevel"/>
    <w:tmpl w:val="096CB566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1" w15:restartNumberingAfterBreak="0">
    <w:nsid w:val="50627344"/>
    <w:multiLevelType w:val="hybridMultilevel"/>
    <w:tmpl w:val="AD5083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24795E"/>
    <w:multiLevelType w:val="hybridMultilevel"/>
    <w:tmpl w:val="CDCCC6BC"/>
    <w:lvl w:ilvl="0" w:tplc="F0C2E3AA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55320A"/>
    <w:multiLevelType w:val="hybridMultilevel"/>
    <w:tmpl w:val="C486F0A6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 w15:restartNumberingAfterBreak="0">
    <w:nsid w:val="53C15FFD"/>
    <w:multiLevelType w:val="hybridMultilevel"/>
    <w:tmpl w:val="E8F6D9F4"/>
    <w:lvl w:ilvl="0" w:tplc="08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5" w15:restartNumberingAfterBreak="0">
    <w:nsid w:val="5A4E26E5"/>
    <w:multiLevelType w:val="hybridMultilevel"/>
    <w:tmpl w:val="CC160E8E"/>
    <w:lvl w:ilvl="0" w:tplc="F0C2E3AA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A669E9"/>
    <w:multiLevelType w:val="hybridMultilevel"/>
    <w:tmpl w:val="C486F0A6"/>
    <w:lvl w:ilvl="0" w:tplc="FFFFFFFF">
      <w:start w:val="1"/>
      <w:numFmt w:val="lowerLetter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 w15:restartNumberingAfterBreak="0">
    <w:nsid w:val="5AC45605"/>
    <w:multiLevelType w:val="hybridMultilevel"/>
    <w:tmpl w:val="8C5C13B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E02468E"/>
    <w:multiLevelType w:val="hybridMultilevel"/>
    <w:tmpl w:val="DAF21D0E"/>
    <w:lvl w:ilvl="0" w:tplc="F0C2E3AA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626472"/>
    <w:multiLevelType w:val="hybridMultilevel"/>
    <w:tmpl w:val="885A85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07526DB"/>
    <w:multiLevelType w:val="hybridMultilevel"/>
    <w:tmpl w:val="9F4EE0C6"/>
    <w:lvl w:ilvl="0" w:tplc="F0C2E3AA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617128"/>
    <w:multiLevelType w:val="hybridMultilevel"/>
    <w:tmpl w:val="D39A5E90"/>
    <w:lvl w:ilvl="0" w:tplc="08090019">
      <w:start w:val="1"/>
      <w:numFmt w:val="lowerLetter"/>
      <w:lvlText w:val="%1."/>
      <w:lvlJc w:val="left"/>
      <w:pPr>
        <w:ind w:left="1430" w:hanging="360"/>
      </w:p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2" w15:restartNumberingAfterBreak="0">
    <w:nsid w:val="62DA0754"/>
    <w:multiLevelType w:val="hybridMultilevel"/>
    <w:tmpl w:val="B9DA557E"/>
    <w:lvl w:ilvl="0" w:tplc="F0C2E3AA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265E4D"/>
    <w:multiLevelType w:val="hybridMultilevel"/>
    <w:tmpl w:val="97C044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9274122"/>
    <w:multiLevelType w:val="hybridMultilevel"/>
    <w:tmpl w:val="E04668B0"/>
    <w:lvl w:ilvl="0" w:tplc="F0C2E3AA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687112"/>
    <w:multiLevelType w:val="hybridMultilevel"/>
    <w:tmpl w:val="FA182950"/>
    <w:lvl w:ilvl="0" w:tplc="080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46" w15:restartNumberingAfterBreak="0">
    <w:nsid w:val="7161557A"/>
    <w:multiLevelType w:val="hybridMultilevel"/>
    <w:tmpl w:val="CC9E831C"/>
    <w:lvl w:ilvl="0" w:tplc="F0C2E3AA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5433BA"/>
    <w:multiLevelType w:val="hybridMultilevel"/>
    <w:tmpl w:val="4BEE7786"/>
    <w:lvl w:ilvl="0" w:tplc="F0C2E3AA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503452"/>
    <w:multiLevelType w:val="hybridMultilevel"/>
    <w:tmpl w:val="E9E6C752"/>
    <w:lvl w:ilvl="0" w:tplc="F0C2E3AA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094694"/>
    <w:multiLevelType w:val="hybridMultilevel"/>
    <w:tmpl w:val="DCF0816E"/>
    <w:lvl w:ilvl="0" w:tplc="F0C2E3AA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DA60FCE"/>
    <w:multiLevelType w:val="hybridMultilevel"/>
    <w:tmpl w:val="5C9AFDE0"/>
    <w:lvl w:ilvl="0" w:tplc="61E2B3E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36F10E">
      <w:start w:val="1"/>
      <w:numFmt w:val="bullet"/>
      <w:lvlText w:val="•"/>
      <w:lvlJc w:val="left"/>
      <w:pPr>
        <w:ind w:left="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A23F2E">
      <w:start w:val="1"/>
      <w:numFmt w:val="bullet"/>
      <w:lvlText w:val="▪"/>
      <w:lvlJc w:val="left"/>
      <w:pPr>
        <w:ind w:left="18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820C0E">
      <w:start w:val="1"/>
      <w:numFmt w:val="bullet"/>
      <w:lvlText w:val="•"/>
      <w:lvlJc w:val="left"/>
      <w:pPr>
        <w:ind w:left="25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FCBA32">
      <w:start w:val="1"/>
      <w:numFmt w:val="bullet"/>
      <w:lvlText w:val="o"/>
      <w:lvlJc w:val="left"/>
      <w:pPr>
        <w:ind w:left="32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A2091A">
      <w:start w:val="1"/>
      <w:numFmt w:val="bullet"/>
      <w:lvlText w:val="▪"/>
      <w:lvlJc w:val="left"/>
      <w:pPr>
        <w:ind w:left="39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86E460">
      <w:start w:val="1"/>
      <w:numFmt w:val="bullet"/>
      <w:lvlText w:val="•"/>
      <w:lvlJc w:val="left"/>
      <w:pPr>
        <w:ind w:left="46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128E20">
      <w:start w:val="1"/>
      <w:numFmt w:val="bullet"/>
      <w:lvlText w:val="o"/>
      <w:lvlJc w:val="left"/>
      <w:pPr>
        <w:ind w:left="54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EA54E6">
      <w:start w:val="1"/>
      <w:numFmt w:val="bullet"/>
      <w:lvlText w:val="▪"/>
      <w:lvlJc w:val="left"/>
      <w:pPr>
        <w:ind w:left="61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7FD96993"/>
    <w:multiLevelType w:val="hybridMultilevel"/>
    <w:tmpl w:val="183CFC02"/>
    <w:lvl w:ilvl="0" w:tplc="F0C2E3AA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739164">
    <w:abstractNumId w:val="19"/>
  </w:num>
  <w:num w:numId="2" w16cid:durableId="1016930190">
    <w:abstractNumId w:val="29"/>
  </w:num>
  <w:num w:numId="3" w16cid:durableId="956178711">
    <w:abstractNumId w:val="50"/>
  </w:num>
  <w:num w:numId="4" w16cid:durableId="736242427">
    <w:abstractNumId w:val="16"/>
  </w:num>
  <w:num w:numId="5" w16cid:durableId="602029075">
    <w:abstractNumId w:val="41"/>
  </w:num>
  <w:num w:numId="6" w16cid:durableId="650062834">
    <w:abstractNumId w:val="11"/>
  </w:num>
  <w:num w:numId="7" w16cid:durableId="183180776">
    <w:abstractNumId w:val="8"/>
  </w:num>
  <w:num w:numId="8" w16cid:durableId="533079293">
    <w:abstractNumId w:val="23"/>
  </w:num>
  <w:num w:numId="9" w16cid:durableId="177352432">
    <w:abstractNumId w:val="35"/>
  </w:num>
  <w:num w:numId="10" w16cid:durableId="1285572776">
    <w:abstractNumId w:val="5"/>
  </w:num>
  <w:num w:numId="11" w16cid:durableId="864749719">
    <w:abstractNumId w:val="22"/>
  </w:num>
  <w:num w:numId="12" w16cid:durableId="1877087004">
    <w:abstractNumId w:val="30"/>
  </w:num>
  <w:num w:numId="13" w16cid:durableId="59652727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9116865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80967092">
    <w:abstractNumId w:val="28"/>
  </w:num>
  <w:num w:numId="16" w16cid:durableId="1444610318">
    <w:abstractNumId w:val="31"/>
  </w:num>
  <w:num w:numId="17" w16cid:durableId="1470971646">
    <w:abstractNumId w:val="12"/>
  </w:num>
  <w:num w:numId="18" w16cid:durableId="36584729">
    <w:abstractNumId w:val="25"/>
  </w:num>
  <w:num w:numId="19" w16cid:durableId="954098097">
    <w:abstractNumId w:val="6"/>
  </w:num>
  <w:num w:numId="20" w16cid:durableId="1262032458">
    <w:abstractNumId w:val="21"/>
  </w:num>
  <w:num w:numId="21" w16cid:durableId="1432320052">
    <w:abstractNumId w:val="20"/>
  </w:num>
  <w:num w:numId="22" w16cid:durableId="1210844532">
    <w:abstractNumId w:val="44"/>
  </w:num>
  <w:num w:numId="23" w16cid:durableId="1390422453">
    <w:abstractNumId w:val="32"/>
  </w:num>
  <w:num w:numId="24" w16cid:durableId="1671133809">
    <w:abstractNumId w:val="14"/>
  </w:num>
  <w:num w:numId="25" w16cid:durableId="869611173">
    <w:abstractNumId w:val="4"/>
  </w:num>
  <w:num w:numId="26" w16cid:durableId="1596791788">
    <w:abstractNumId w:val="33"/>
  </w:num>
  <w:num w:numId="27" w16cid:durableId="906695338">
    <w:abstractNumId w:val="27"/>
  </w:num>
  <w:num w:numId="28" w16cid:durableId="1085227876">
    <w:abstractNumId w:val="13"/>
  </w:num>
  <w:num w:numId="29" w16cid:durableId="100532616">
    <w:abstractNumId w:val="51"/>
  </w:num>
  <w:num w:numId="30" w16cid:durableId="1504979550">
    <w:abstractNumId w:val="15"/>
  </w:num>
  <w:num w:numId="31" w16cid:durableId="1550993262">
    <w:abstractNumId w:val="36"/>
  </w:num>
  <w:num w:numId="32" w16cid:durableId="1199313794">
    <w:abstractNumId w:val="9"/>
  </w:num>
  <w:num w:numId="33" w16cid:durableId="861941421">
    <w:abstractNumId w:val="38"/>
  </w:num>
  <w:num w:numId="34" w16cid:durableId="559874748">
    <w:abstractNumId w:val="2"/>
  </w:num>
  <w:num w:numId="35" w16cid:durableId="902718260">
    <w:abstractNumId w:val="1"/>
  </w:num>
  <w:num w:numId="36" w16cid:durableId="1743943446">
    <w:abstractNumId w:val="37"/>
  </w:num>
  <w:num w:numId="37" w16cid:durableId="1539272205">
    <w:abstractNumId w:val="18"/>
  </w:num>
  <w:num w:numId="38" w16cid:durableId="881022610">
    <w:abstractNumId w:val="40"/>
  </w:num>
  <w:num w:numId="39" w16cid:durableId="262810071">
    <w:abstractNumId w:val="43"/>
  </w:num>
  <w:num w:numId="40" w16cid:durableId="1128627157">
    <w:abstractNumId w:val="46"/>
  </w:num>
  <w:num w:numId="41" w16cid:durableId="68504760">
    <w:abstractNumId w:val="49"/>
  </w:num>
  <w:num w:numId="42" w16cid:durableId="1847398194">
    <w:abstractNumId w:val="10"/>
  </w:num>
  <w:num w:numId="43" w16cid:durableId="1027217442">
    <w:abstractNumId w:val="47"/>
  </w:num>
  <w:num w:numId="44" w16cid:durableId="1966615696">
    <w:abstractNumId w:val="26"/>
  </w:num>
  <w:num w:numId="45" w16cid:durableId="1966040587">
    <w:abstractNumId w:val="48"/>
  </w:num>
  <w:num w:numId="46" w16cid:durableId="1996687897">
    <w:abstractNumId w:val="0"/>
  </w:num>
  <w:num w:numId="47" w16cid:durableId="379327378">
    <w:abstractNumId w:val="45"/>
  </w:num>
  <w:num w:numId="48" w16cid:durableId="721028801">
    <w:abstractNumId w:val="34"/>
  </w:num>
  <w:num w:numId="49" w16cid:durableId="1082485385">
    <w:abstractNumId w:val="39"/>
  </w:num>
  <w:num w:numId="50" w16cid:durableId="2128353701">
    <w:abstractNumId w:val="3"/>
  </w:num>
  <w:num w:numId="51" w16cid:durableId="1544094942">
    <w:abstractNumId w:val="42"/>
  </w:num>
  <w:num w:numId="52" w16cid:durableId="5063601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AE9"/>
    <w:rsid w:val="00003483"/>
    <w:rsid w:val="00004398"/>
    <w:rsid w:val="000055F2"/>
    <w:rsid w:val="00005743"/>
    <w:rsid w:val="0000746E"/>
    <w:rsid w:val="000142C8"/>
    <w:rsid w:val="000143CA"/>
    <w:rsid w:val="00014997"/>
    <w:rsid w:val="00021EFA"/>
    <w:rsid w:val="00023D7F"/>
    <w:rsid w:val="000301D2"/>
    <w:rsid w:val="000329BE"/>
    <w:rsid w:val="00033530"/>
    <w:rsid w:val="00034652"/>
    <w:rsid w:val="00035D37"/>
    <w:rsid w:val="00035DDA"/>
    <w:rsid w:val="00036A18"/>
    <w:rsid w:val="00040A77"/>
    <w:rsid w:val="00040C5E"/>
    <w:rsid w:val="0004351F"/>
    <w:rsid w:val="0004462B"/>
    <w:rsid w:val="00052423"/>
    <w:rsid w:val="000644F7"/>
    <w:rsid w:val="00075F9F"/>
    <w:rsid w:val="00076400"/>
    <w:rsid w:val="00076F2A"/>
    <w:rsid w:val="00082240"/>
    <w:rsid w:val="00082633"/>
    <w:rsid w:val="00082F21"/>
    <w:rsid w:val="0008469E"/>
    <w:rsid w:val="000862EE"/>
    <w:rsid w:val="000932F2"/>
    <w:rsid w:val="00093C58"/>
    <w:rsid w:val="00094A67"/>
    <w:rsid w:val="00094D49"/>
    <w:rsid w:val="000967D6"/>
    <w:rsid w:val="000A09A3"/>
    <w:rsid w:val="000A4009"/>
    <w:rsid w:val="000A6A7F"/>
    <w:rsid w:val="000A7B04"/>
    <w:rsid w:val="000B146A"/>
    <w:rsid w:val="000B287E"/>
    <w:rsid w:val="000B3ED8"/>
    <w:rsid w:val="000B3F3A"/>
    <w:rsid w:val="000B5132"/>
    <w:rsid w:val="000B62D8"/>
    <w:rsid w:val="000B6C9F"/>
    <w:rsid w:val="000B7667"/>
    <w:rsid w:val="000C26C7"/>
    <w:rsid w:val="000C46E4"/>
    <w:rsid w:val="000C5254"/>
    <w:rsid w:val="000D2673"/>
    <w:rsid w:val="000D3E71"/>
    <w:rsid w:val="000D4316"/>
    <w:rsid w:val="000D630C"/>
    <w:rsid w:val="000E083D"/>
    <w:rsid w:val="000E0C19"/>
    <w:rsid w:val="000E3C6E"/>
    <w:rsid w:val="000F0D42"/>
    <w:rsid w:val="000F1837"/>
    <w:rsid w:val="000F4C05"/>
    <w:rsid w:val="00101C30"/>
    <w:rsid w:val="001061E5"/>
    <w:rsid w:val="00107906"/>
    <w:rsid w:val="00112065"/>
    <w:rsid w:val="00121A84"/>
    <w:rsid w:val="00121EBA"/>
    <w:rsid w:val="001241B1"/>
    <w:rsid w:val="001250DB"/>
    <w:rsid w:val="00125943"/>
    <w:rsid w:val="001342FD"/>
    <w:rsid w:val="0013684C"/>
    <w:rsid w:val="0013747B"/>
    <w:rsid w:val="00142380"/>
    <w:rsid w:val="001449F2"/>
    <w:rsid w:val="00150E9B"/>
    <w:rsid w:val="001514D6"/>
    <w:rsid w:val="00151690"/>
    <w:rsid w:val="00153E9E"/>
    <w:rsid w:val="00155034"/>
    <w:rsid w:val="0015646B"/>
    <w:rsid w:val="00157136"/>
    <w:rsid w:val="001575F9"/>
    <w:rsid w:val="00162FE1"/>
    <w:rsid w:val="001631AF"/>
    <w:rsid w:val="001647A0"/>
    <w:rsid w:val="0016632D"/>
    <w:rsid w:val="001675BC"/>
    <w:rsid w:val="00167988"/>
    <w:rsid w:val="00170620"/>
    <w:rsid w:val="00170BA8"/>
    <w:rsid w:val="001727D1"/>
    <w:rsid w:val="00174220"/>
    <w:rsid w:val="001745C5"/>
    <w:rsid w:val="001756E7"/>
    <w:rsid w:val="00176BBC"/>
    <w:rsid w:val="0017768D"/>
    <w:rsid w:val="001841C4"/>
    <w:rsid w:val="001916E9"/>
    <w:rsid w:val="00196055"/>
    <w:rsid w:val="00196C4C"/>
    <w:rsid w:val="001A19A6"/>
    <w:rsid w:val="001A2D38"/>
    <w:rsid w:val="001A5A51"/>
    <w:rsid w:val="001A5E58"/>
    <w:rsid w:val="001B1641"/>
    <w:rsid w:val="001B3508"/>
    <w:rsid w:val="001B38AF"/>
    <w:rsid w:val="001B4532"/>
    <w:rsid w:val="001B5F70"/>
    <w:rsid w:val="001B6228"/>
    <w:rsid w:val="001C255B"/>
    <w:rsid w:val="001D19F8"/>
    <w:rsid w:val="001D7386"/>
    <w:rsid w:val="001E2178"/>
    <w:rsid w:val="001E2D10"/>
    <w:rsid w:val="001E3DEB"/>
    <w:rsid w:val="001E413B"/>
    <w:rsid w:val="001E6BE4"/>
    <w:rsid w:val="001F3DA8"/>
    <w:rsid w:val="001F51C6"/>
    <w:rsid w:val="001F77B5"/>
    <w:rsid w:val="001F79E3"/>
    <w:rsid w:val="001F7C69"/>
    <w:rsid w:val="0020018D"/>
    <w:rsid w:val="00201A8E"/>
    <w:rsid w:val="00210427"/>
    <w:rsid w:val="0021246B"/>
    <w:rsid w:val="00214C65"/>
    <w:rsid w:val="00215E88"/>
    <w:rsid w:val="00215F73"/>
    <w:rsid w:val="00217B3D"/>
    <w:rsid w:val="002200FA"/>
    <w:rsid w:val="0022113A"/>
    <w:rsid w:val="00221B33"/>
    <w:rsid w:val="00223EAE"/>
    <w:rsid w:val="00224EB0"/>
    <w:rsid w:val="0022755F"/>
    <w:rsid w:val="00227DC3"/>
    <w:rsid w:val="00231403"/>
    <w:rsid w:val="00231C72"/>
    <w:rsid w:val="002325C2"/>
    <w:rsid w:val="002350D6"/>
    <w:rsid w:val="00236733"/>
    <w:rsid w:val="00240D00"/>
    <w:rsid w:val="00241EC8"/>
    <w:rsid w:val="00242042"/>
    <w:rsid w:val="00246170"/>
    <w:rsid w:val="00250C1F"/>
    <w:rsid w:val="00252D23"/>
    <w:rsid w:val="002537EE"/>
    <w:rsid w:val="00253F5E"/>
    <w:rsid w:val="002541E3"/>
    <w:rsid w:val="002550B0"/>
    <w:rsid w:val="00264665"/>
    <w:rsid w:val="00265238"/>
    <w:rsid w:val="00266C95"/>
    <w:rsid w:val="00267CB7"/>
    <w:rsid w:val="002700EA"/>
    <w:rsid w:val="00271444"/>
    <w:rsid w:val="0028069E"/>
    <w:rsid w:val="002824AF"/>
    <w:rsid w:val="00283633"/>
    <w:rsid w:val="00285C8B"/>
    <w:rsid w:val="00286367"/>
    <w:rsid w:val="00286698"/>
    <w:rsid w:val="002934CA"/>
    <w:rsid w:val="00293F45"/>
    <w:rsid w:val="00294E2B"/>
    <w:rsid w:val="002955C7"/>
    <w:rsid w:val="002A12E6"/>
    <w:rsid w:val="002A5AD8"/>
    <w:rsid w:val="002B0037"/>
    <w:rsid w:val="002B0315"/>
    <w:rsid w:val="002B0535"/>
    <w:rsid w:val="002B11BC"/>
    <w:rsid w:val="002B34A8"/>
    <w:rsid w:val="002B3D9E"/>
    <w:rsid w:val="002B424F"/>
    <w:rsid w:val="002B4482"/>
    <w:rsid w:val="002C1D3B"/>
    <w:rsid w:val="002D29B3"/>
    <w:rsid w:val="002D3994"/>
    <w:rsid w:val="002D5A41"/>
    <w:rsid w:val="002D5DEF"/>
    <w:rsid w:val="002D6512"/>
    <w:rsid w:val="002D76D0"/>
    <w:rsid w:val="002D7F4D"/>
    <w:rsid w:val="002E0B4A"/>
    <w:rsid w:val="002E13B1"/>
    <w:rsid w:val="002E1990"/>
    <w:rsid w:val="002E1C1F"/>
    <w:rsid w:val="002E244B"/>
    <w:rsid w:val="002E61DD"/>
    <w:rsid w:val="002F064E"/>
    <w:rsid w:val="002F6E19"/>
    <w:rsid w:val="00302560"/>
    <w:rsid w:val="0030367C"/>
    <w:rsid w:val="0030465A"/>
    <w:rsid w:val="00317146"/>
    <w:rsid w:val="00317E0A"/>
    <w:rsid w:val="003201F9"/>
    <w:rsid w:val="0032158D"/>
    <w:rsid w:val="00321A2D"/>
    <w:rsid w:val="00323151"/>
    <w:rsid w:val="0032424B"/>
    <w:rsid w:val="00326310"/>
    <w:rsid w:val="00332F04"/>
    <w:rsid w:val="0033625D"/>
    <w:rsid w:val="0033789E"/>
    <w:rsid w:val="00343006"/>
    <w:rsid w:val="003444CA"/>
    <w:rsid w:val="00344B67"/>
    <w:rsid w:val="00344DEA"/>
    <w:rsid w:val="003470AA"/>
    <w:rsid w:val="00350A74"/>
    <w:rsid w:val="00352CED"/>
    <w:rsid w:val="00354699"/>
    <w:rsid w:val="0035504F"/>
    <w:rsid w:val="00355D3F"/>
    <w:rsid w:val="00357BA2"/>
    <w:rsid w:val="00362BFB"/>
    <w:rsid w:val="00362C2A"/>
    <w:rsid w:val="00362C95"/>
    <w:rsid w:val="00363A55"/>
    <w:rsid w:val="00363B65"/>
    <w:rsid w:val="00363DB7"/>
    <w:rsid w:val="00367DFB"/>
    <w:rsid w:val="00370233"/>
    <w:rsid w:val="003702AE"/>
    <w:rsid w:val="00370A38"/>
    <w:rsid w:val="00371FC9"/>
    <w:rsid w:val="00377FAD"/>
    <w:rsid w:val="00382B23"/>
    <w:rsid w:val="003845A5"/>
    <w:rsid w:val="003849FA"/>
    <w:rsid w:val="00386834"/>
    <w:rsid w:val="00387A54"/>
    <w:rsid w:val="0039081A"/>
    <w:rsid w:val="0039082E"/>
    <w:rsid w:val="003938FB"/>
    <w:rsid w:val="00394215"/>
    <w:rsid w:val="003A02FE"/>
    <w:rsid w:val="003A171D"/>
    <w:rsid w:val="003A50C6"/>
    <w:rsid w:val="003A659F"/>
    <w:rsid w:val="003B4089"/>
    <w:rsid w:val="003B50E8"/>
    <w:rsid w:val="003C2006"/>
    <w:rsid w:val="003C25B7"/>
    <w:rsid w:val="003C3AE8"/>
    <w:rsid w:val="003C66ED"/>
    <w:rsid w:val="003C6D28"/>
    <w:rsid w:val="003C70B7"/>
    <w:rsid w:val="003C717D"/>
    <w:rsid w:val="003C7925"/>
    <w:rsid w:val="003D32F8"/>
    <w:rsid w:val="003D381E"/>
    <w:rsid w:val="003D6725"/>
    <w:rsid w:val="003D71B1"/>
    <w:rsid w:val="003D73B0"/>
    <w:rsid w:val="003E012A"/>
    <w:rsid w:val="003E02F0"/>
    <w:rsid w:val="003E2BA9"/>
    <w:rsid w:val="003E47C2"/>
    <w:rsid w:val="003F06AA"/>
    <w:rsid w:val="003F083D"/>
    <w:rsid w:val="003F1CB9"/>
    <w:rsid w:val="003F249C"/>
    <w:rsid w:val="00401726"/>
    <w:rsid w:val="00404AF5"/>
    <w:rsid w:val="00405EB0"/>
    <w:rsid w:val="00414F4B"/>
    <w:rsid w:val="0041625A"/>
    <w:rsid w:val="004172FB"/>
    <w:rsid w:val="00420448"/>
    <w:rsid w:val="0042612B"/>
    <w:rsid w:val="0042615A"/>
    <w:rsid w:val="00430248"/>
    <w:rsid w:val="00430DBC"/>
    <w:rsid w:val="0043245A"/>
    <w:rsid w:val="00433127"/>
    <w:rsid w:val="004412C2"/>
    <w:rsid w:val="004442B6"/>
    <w:rsid w:val="00444762"/>
    <w:rsid w:val="00445E25"/>
    <w:rsid w:val="004463E8"/>
    <w:rsid w:val="00450863"/>
    <w:rsid w:val="0045246F"/>
    <w:rsid w:val="004540D9"/>
    <w:rsid w:val="0045562F"/>
    <w:rsid w:val="00455937"/>
    <w:rsid w:val="00457AD9"/>
    <w:rsid w:val="0046040B"/>
    <w:rsid w:val="00460B86"/>
    <w:rsid w:val="004621ED"/>
    <w:rsid w:val="00471618"/>
    <w:rsid w:val="00471BE4"/>
    <w:rsid w:val="004725AD"/>
    <w:rsid w:val="00475A17"/>
    <w:rsid w:val="00481060"/>
    <w:rsid w:val="004812FE"/>
    <w:rsid w:val="00481456"/>
    <w:rsid w:val="004821E1"/>
    <w:rsid w:val="00484901"/>
    <w:rsid w:val="00486F4C"/>
    <w:rsid w:val="00486F8E"/>
    <w:rsid w:val="00490542"/>
    <w:rsid w:val="0049098D"/>
    <w:rsid w:val="00492693"/>
    <w:rsid w:val="00492AEA"/>
    <w:rsid w:val="00493E20"/>
    <w:rsid w:val="0049543A"/>
    <w:rsid w:val="004A5694"/>
    <w:rsid w:val="004A58B6"/>
    <w:rsid w:val="004B37DB"/>
    <w:rsid w:val="004B4F23"/>
    <w:rsid w:val="004C5AC6"/>
    <w:rsid w:val="004C5C4E"/>
    <w:rsid w:val="004C5D9B"/>
    <w:rsid w:val="004C65F3"/>
    <w:rsid w:val="004D0764"/>
    <w:rsid w:val="004D11CB"/>
    <w:rsid w:val="004D49A2"/>
    <w:rsid w:val="004D551D"/>
    <w:rsid w:val="004D5CE8"/>
    <w:rsid w:val="004E2BD7"/>
    <w:rsid w:val="004E31D1"/>
    <w:rsid w:val="004E4350"/>
    <w:rsid w:val="004F242C"/>
    <w:rsid w:val="004F2CD5"/>
    <w:rsid w:val="004F2E55"/>
    <w:rsid w:val="00501760"/>
    <w:rsid w:val="00502FD8"/>
    <w:rsid w:val="00504A05"/>
    <w:rsid w:val="005130B3"/>
    <w:rsid w:val="00514DB0"/>
    <w:rsid w:val="005161EF"/>
    <w:rsid w:val="00516F02"/>
    <w:rsid w:val="0051748A"/>
    <w:rsid w:val="00517829"/>
    <w:rsid w:val="00527188"/>
    <w:rsid w:val="005278F5"/>
    <w:rsid w:val="00530037"/>
    <w:rsid w:val="00531FDC"/>
    <w:rsid w:val="005324CF"/>
    <w:rsid w:val="00532768"/>
    <w:rsid w:val="0053666D"/>
    <w:rsid w:val="00537076"/>
    <w:rsid w:val="005410AC"/>
    <w:rsid w:val="0054375E"/>
    <w:rsid w:val="00543A57"/>
    <w:rsid w:val="00544155"/>
    <w:rsid w:val="00546327"/>
    <w:rsid w:val="0054799C"/>
    <w:rsid w:val="00551B98"/>
    <w:rsid w:val="00553169"/>
    <w:rsid w:val="00557C9C"/>
    <w:rsid w:val="00560229"/>
    <w:rsid w:val="00561E04"/>
    <w:rsid w:val="0056388C"/>
    <w:rsid w:val="00565463"/>
    <w:rsid w:val="0056770A"/>
    <w:rsid w:val="00570A4C"/>
    <w:rsid w:val="00571363"/>
    <w:rsid w:val="00575693"/>
    <w:rsid w:val="00581BB2"/>
    <w:rsid w:val="00584613"/>
    <w:rsid w:val="0059025D"/>
    <w:rsid w:val="00593E2C"/>
    <w:rsid w:val="00595A0B"/>
    <w:rsid w:val="00595D59"/>
    <w:rsid w:val="005A1DAB"/>
    <w:rsid w:val="005A401D"/>
    <w:rsid w:val="005A4037"/>
    <w:rsid w:val="005A716C"/>
    <w:rsid w:val="005C2DD7"/>
    <w:rsid w:val="005C34AD"/>
    <w:rsid w:val="005C74F7"/>
    <w:rsid w:val="005C7D31"/>
    <w:rsid w:val="005D0111"/>
    <w:rsid w:val="005D1356"/>
    <w:rsid w:val="005D1B6C"/>
    <w:rsid w:val="005D59F9"/>
    <w:rsid w:val="005D5E22"/>
    <w:rsid w:val="005D66F7"/>
    <w:rsid w:val="005D7746"/>
    <w:rsid w:val="005E42FE"/>
    <w:rsid w:val="005E6475"/>
    <w:rsid w:val="005F4386"/>
    <w:rsid w:val="005F7F08"/>
    <w:rsid w:val="006009CB"/>
    <w:rsid w:val="00600A66"/>
    <w:rsid w:val="00602500"/>
    <w:rsid w:val="0060339D"/>
    <w:rsid w:val="00603F2F"/>
    <w:rsid w:val="00604204"/>
    <w:rsid w:val="0060424C"/>
    <w:rsid w:val="00604F26"/>
    <w:rsid w:val="0060545B"/>
    <w:rsid w:val="00605F23"/>
    <w:rsid w:val="00611BCF"/>
    <w:rsid w:val="0061225A"/>
    <w:rsid w:val="006128E0"/>
    <w:rsid w:val="00612AFD"/>
    <w:rsid w:val="006152F1"/>
    <w:rsid w:val="00616184"/>
    <w:rsid w:val="00621ABC"/>
    <w:rsid w:val="00625F8B"/>
    <w:rsid w:val="0062712B"/>
    <w:rsid w:val="006274BA"/>
    <w:rsid w:val="006349BD"/>
    <w:rsid w:val="00634E02"/>
    <w:rsid w:val="00636E29"/>
    <w:rsid w:val="00645811"/>
    <w:rsid w:val="00646DFC"/>
    <w:rsid w:val="006518E3"/>
    <w:rsid w:val="00653B97"/>
    <w:rsid w:val="00655495"/>
    <w:rsid w:val="006557A8"/>
    <w:rsid w:val="00656005"/>
    <w:rsid w:val="00656651"/>
    <w:rsid w:val="0065788F"/>
    <w:rsid w:val="006605A5"/>
    <w:rsid w:val="00662737"/>
    <w:rsid w:val="00662DC8"/>
    <w:rsid w:val="00664FFF"/>
    <w:rsid w:val="00665008"/>
    <w:rsid w:val="00665247"/>
    <w:rsid w:val="00666560"/>
    <w:rsid w:val="0067251A"/>
    <w:rsid w:val="00673C6F"/>
    <w:rsid w:val="00681D7F"/>
    <w:rsid w:val="00683710"/>
    <w:rsid w:val="00683A39"/>
    <w:rsid w:val="00683FBD"/>
    <w:rsid w:val="0068429F"/>
    <w:rsid w:val="006859F9"/>
    <w:rsid w:val="0069250E"/>
    <w:rsid w:val="00692D91"/>
    <w:rsid w:val="00694289"/>
    <w:rsid w:val="0069437D"/>
    <w:rsid w:val="00695B34"/>
    <w:rsid w:val="006974D2"/>
    <w:rsid w:val="006A0901"/>
    <w:rsid w:val="006A0948"/>
    <w:rsid w:val="006A531A"/>
    <w:rsid w:val="006A6F3E"/>
    <w:rsid w:val="006A745F"/>
    <w:rsid w:val="006B2EFE"/>
    <w:rsid w:val="006B4018"/>
    <w:rsid w:val="006C0186"/>
    <w:rsid w:val="006C4429"/>
    <w:rsid w:val="006C62C6"/>
    <w:rsid w:val="006D01F0"/>
    <w:rsid w:val="006D1DF4"/>
    <w:rsid w:val="006D2F4F"/>
    <w:rsid w:val="006D3E75"/>
    <w:rsid w:val="006E4754"/>
    <w:rsid w:val="006E5891"/>
    <w:rsid w:val="006E7016"/>
    <w:rsid w:val="006F678E"/>
    <w:rsid w:val="00700E0E"/>
    <w:rsid w:val="0070546C"/>
    <w:rsid w:val="00706669"/>
    <w:rsid w:val="00706EA3"/>
    <w:rsid w:val="007077AD"/>
    <w:rsid w:val="0071622C"/>
    <w:rsid w:val="00716311"/>
    <w:rsid w:val="0071681F"/>
    <w:rsid w:val="0071724C"/>
    <w:rsid w:val="00720164"/>
    <w:rsid w:val="007230A0"/>
    <w:rsid w:val="00723B0C"/>
    <w:rsid w:val="0072617F"/>
    <w:rsid w:val="00727094"/>
    <w:rsid w:val="00727275"/>
    <w:rsid w:val="00734C33"/>
    <w:rsid w:val="0073734D"/>
    <w:rsid w:val="007437D0"/>
    <w:rsid w:val="00744A6B"/>
    <w:rsid w:val="00745250"/>
    <w:rsid w:val="007460A4"/>
    <w:rsid w:val="0074773C"/>
    <w:rsid w:val="0075360D"/>
    <w:rsid w:val="0075434F"/>
    <w:rsid w:val="00754D40"/>
    <w:rsid w:val="0075518A"/>
    <w:rsid w:val="007571F6"/>
    <w:rsid w:val="00757E76"/>
    <w:rsid w:val="00761182"/>
    <w:rsid w:val="007611DE"/>
    <w:rsid w:val="0076130B"/>
    <w:rsid w:val="007618AA"/>
    <w:rsid w:val="00765A99"/>
    <w:rsid w:val="007675E4"/>
    <w:rsid w:val="0077234C"/>
    <w:rsid w:val="00772DAB"/>
    <w:rsid w:val="00775ACB"/>
    <w:rsid w:val="00775AE7"/>
    <w:rsid w:val="00781DF4"/>
    <w:rsid w:val="007824B2"/>
    <w:rsid w:val="007862C4"/>
    <w:rsid w:val="0078745E"/>
    <w:rsid w:val="00787C90"/>
    <w:rsid w:val="00792635"/>
    <w:rsid w:val="007929AA"/>
    <w:rsid w:val="00793481"/>
    <w:rsid w:val="007972E9"/>
    <w:rsid w:val="007A0FCD"/>
    <w:rsid w:val="007A4C64"/>
    <w:rsid w:val="007A54F1"/>
    <w:rsid w:val="007A558C"/>
    <w:rsid w:val="007A6718"/>
    <w:rsid w:val="007A671B"/>
    <w:rsid w:val="007A7015"/>
    <w:rsid w:val="007B0DAC"/>
    <w:rsid w:val="007B2F23"/>
    <w:rsid w:val="007B5606"/>
    <w:rsid w:val="007C311A"/>
    <w:rsid w:val="007C492F"/>
    <w:rsid w:val="007C79C4"/>
    <w:rsid w:val="007C7DA8"/>
    <w:rsid w:val="007D79CA"/>
    <w:rsid w:val="007E0777"/>
    <w:rsid w:val="007E34EF"/>
    <w:rsid w:val="007E5D73"/>
    <w:rsid w:val="007F27E5"/>
    <w:rsid w:val="007F2EE4"/>
    <w:rsid w:val="007F44C6"/>
    <w:rsid w:val="007F4532"/>
    <w:rsid w:val="007F7398"/>
    <w:rsid w:val="007F78D0"/>
    <w:rsid w:val="00803A5F"/>
    <w:rsid w:val="00806CEE"/>
    <w:rsid w:val="00811F8C"/>
    <w:rsid w:val="00815A24"/>
    <w:rsid w:val="0081744B"/>
    <w:rsid w:val="00824167"/>
    <w:rsid w:val="00826B2F"/>
    <w:rsid w:val="008328B3"/>
    <w:rsid w:val="008346F3"/>
    <w:rsid w:val="00834715"/>
    <w:rsid w:val="00835718"/>
    <w:rsid w:val="00840DEF"/>
    <w:rsid w:val="00842D85"/>
    <w:rsid w:val="008460BD"/>
    <w:rsid w:val="00851EA6"/>
    <w:rsid w:val="00857A30"/>
    <w:rsid w:val="0086512C"/>
    <w:rsid w:val="00865C97"/>
    <w:rsid w:val="00866587"/>
    <w:rsid w:val="00870C2D"/>
    <w:rsid w:val="00871DCF"/>
    <w:rsid w:val="00875791"/>
    <w:rsid w:val="008806DE"/>
    <w:rsid w:val="00881D82"/>
    <w:rsid w:val="008833EB"/>
    <w:rsid w:val="00883E54"/>
    <w:rsid w:val="00884D17"/>
    <w:rsid w:val="00885FA0"/>
    <w:rsid w:val="00886997"/>
    <w:rsid w:val="008906E8"/>
    <w:rsid w:val="00890E1C"/>
    <w:rsid w:val="00892290"/>
    <w:rsid w:val="00895288"/>
    <w:rsid w:val="00897CFA"/>
    <w:rsid w:val="008A049A"/>
    <w:rsid w:val="008A0F2B"/>
    <w:rsid w:val="008A12F8"/>
    <w:rsid w:val="008A3369"/>
    <w:rsid w:val="008A4601"/>
    <w:rsid w:val="008A4A37"/>
    <w:rsid w:val="008A5422"/>
    <w:rsid w:val="008B5FFB"/>
    <w:rsid w:val="008B6041"/>
    <w:rsid w:val="008B6693"/>
    <w:rsid w:val="008B6DB5"/>
    <w:rsid w:val="008B7982"/>
    <w:rsid w:val="008C1A54"/>
    <w:rsid w:val="008C24E4"/>
    <w:rsid w:val="008C3CB6"/>
    <w:rsid w:val="008D2D60"/>
    <w:rsid w:val="008D58CF"/>
    <w:rsid w:val="008E419F"/>
    <w:rsid w:val="008F084B"/>
    <w:rsid w:val="008F2E23"/>
    <w:rsid w:val="008F2ECB"/>
    <w:rsid w:val="009045AF"/>
    <w:rsid w:val="00907A1D"/>
    <w:rsid w:val="00911BBE"/>
    <w:rsid w:val="00921090"/>
    <w:rsid w:val="0092267C"/>
    <w:rsid w:val="009226B7"/>
    <w:rsid w:val="00932293"/>
    <w:rsid w:val="00932FD6"/>
    <w:rsid w:val="00936866"/>
    <w:rsid w:val="00936B74"/>
    <w:rsid w:val="00937F8A"/>
    <w:rsid w:val="00942426"/>
    <w:rsid w:val="00944435"/>
    <w:rsid w:val="0094643F"/>
    <w:rsid w:val="0095436F"/>
    <w:rsid w:val="00956430"/>
    <w:rsid w:val="00963BC9"/>
    <w:rsid w:val="00964B90"/>
    <w:rsid w:val="00966766"/>
    <w:rsid w:val="00966E6C"/>
    <w:rsid w:val="00975B2A"/>
    <w:rsid w:val="009778BC"/>
    <w:rsid w:val="00977C82"/>
    <w:rsid w:val="00982935"/>
    <w:rsid w:val="0098361A"/>
    <w:rsid w:val="00983ACB"/>
    <w:rsid w:val="00984743"/>
    <w:rsid w:val="00984D6A"/>
    <w:rsid w:val="0098670A"/>
    <w:rsid w:val="00986E7A"/>
    <w:rsid w:val="00987269"/>
    <w:rsid w:val="009956E1"/>
    <w:rsid w:val="00996F6D"/>
    <w:rsid w:val="00997AC6"/>
    <w:rsid w:val="009A5740"/>
    <w:rsid w:val="009B1B3F"/>
    <w:rsid w:val="009B5B24"/>
    <w:rsid w:val="009B5E37"/>
    <w:rsid w:val="009B63F7"/>
    <w:rsid w:val="009B7609"/>
    <w:rsid w:val="009C3038"/>
    <w:rsid w:val="009C446D"/>
    <w:rsid w:val="009C67F4"/>
    <w:rsid w:val="009C7760"/>
    <w:rsid w:val="009D0B69"/>
    <w:rsid w:val="009D2B86"/>
    <w:rsid w:val="009E1678"/>
    <w:rsid w:val="009E197D"/>
    <w:rsid w:val="009F11CF"/>
    <w:rsid w:val="009F5E5D"/>
    <w:rsid w:val="009F6548"/>
    <w:rsid w:val="009F6BCC"/>
    <w:rsid w:val="009F7733"/>
    <w:rsid w:val="00A04DF8"/>
    <w:rsid w:val="00A0637C"/>
    <w:rsid w:val="00A06AC2"/>
    <w:rsid w:val="00A07E2F"/>
    <w:rsid w:val="00A100D3"/>
    <w:rsid w:val="00A11044"/>
    <w:rsid w:val="00A11469"/>
    <w:rsid w:val="00A11892"/>
    <w:rsid w:val="00A138C5"/>
    <w:rsid w:val="00A1637D"/>
    <w:rsid w:val="00A16F18"/>
    <w:rsid w:val="00A1783D"/>
    <w:rsid w:val="00A22D5C"/>
    <w:rsid w:val="00A23BF7"/>
    <w:rsid w:val="00A32C47"/>
    <w:rsid w:val="00A355E6"/>
    <w:rsid w:val="00A35E12"/>
    <w:rsid w:val="00A40A35"/>
    <w:rsid w:val="00A45020"/>
    <w:rsid w:val="00A47A20"/>
    <w:rsid w:val="00A50979"/>
    <w:rsid w:val="00A52160"/>
    <w:rsid w:val="00A528CE"/>
    <w:rsid w:val="00A53269"/>
    <w:rsid w:val="00A54DDB"/>
    <w:rsid w:val="00A637EF"/>
    <w:rsid w:val="00A67D99"/>
    <w:rsid w:val="00A705A2"/>
    <w:rsid w:val="00A7207A"/>
    <w:rsid w:val="00A7311D"/>
    <w:rsid w:val="00A74026"/>
    <w:rsid w:val="00A750AE"/>
    <w:rsid w:val="00A750B3"/>
    <w:rsid w:val="00A75D41"/>
    <w:rsid w:val="00A818FB"/>
    <w:rsid w:val="00A82FB1"/>
    <w:rsid w:val="00A83B64"/>
    <w:rsid w:val="00A844D3"/>
    <w:rsid w:val="00A84D35"/>
    <w:rsid w:val="00A879F3"/>
    <w:rsid w:val="00A87E5E"/>
    <w:rsid w:val="00A90868"/>
    <w:rsid w:val="00A91C7E"/>
    <w:rsid w:val="00A93653"/>
    <w:rsid w:val="00A951AA"/>
    <w:rsid w:val="00A966A2"/>
    <w:rsid w:val="00AA1E47"/>
    <w:rsid w:val="00AB0891"/>
    <w:rsid w:val="00AB1880"/>
    <w:rsid w:val="00AB2FA5"/>
    <w:rsid w:val="00AB6BBE"/>
    <w:rsid w:val="00AB781A"/>
    <w:rsid w:val="00AC240A"/>
    <w:rsid w:val="00AC2D45"/>
    <w:rsid w:val="00AC338D"/>
    <w:rsid w:val="00AC4840"/>
    <w:rsid w:val="00AC542F"/>
    <w:rsid w:val="00AD12C4"/>
    <w:rsid w:val="00AD1E34"/>
    <w:rsid w:val="00AD206C"/>
    <w:rsid w:val="00AD46E7"/>
    <w:rsid w:val="00AE3EBE"/>
    <w:rsid w:val="00AF13A1"/>
    <w:rsid w:val="00AF1D9F"/>
    <w:rsid w:val="00AF3161"/>
    <w:rsid w:val="00AF4B6A"/>
    <w:rsid w:val="00AF5808"/>
    <w:rsid w:val="00B0171F"/>
    <w:rsid w:val="00B03B43"/>
    <w:rsid w:val="00B04675"/>
    <w:rsid w:val="00B049DD"/>
    <w:rsid w:val="00B07AAE"/>
    <w:rsid w:val="00B1170D"/>
    <w:rsid w:val="00B1247C"/>
    <w:rsid w:val="00B15FBE"/>
    <w:rsid w:val="00B16742"/>
    <w:rsid w:val="00B2000A"/>
    <w:rsid w:val="00B200A6"/>
    <w:rsid w:val="00B20F2E"/>
    <w:rsid w:val="00B21CC2"/>
    <w:rsid w:val="00B33AE7"/>
    <w:rsid w:val="00B35E81"/>
    <w:rsid w:val="00B409BC"/>
    <w:rsid w:val="00B416A5"/>
    <w:rsid w:val="00B41780"/>
    <w:rsid w:val="00B42B4D"/>
    <w:rsid w:val="00B4336C"/>
    <w:rsid w:val="00B47870"/>
    <w:rsid w:val="00B47BDB"/>
    <w:rsid w:val="00B528DE"/>
    <w:rsid w:val="00B53813"/>
    <w:rsid w:val="00B56661"/>
    <w:rsid w:val="00B57784"/>
    <w:rsid w:val="00B60D38"/>
    <w:rsid w:val="00B62D0B"/>
    <w:rsid w:val="00B62FE9"/>
    <w:rsid w:val="00B63BA0"/>
    <w:rsid w:val="00B6497E"/>
    <w:rsid w:val="00B66163"/>
    <w:rsid w:val="00B66ACC"/>
    <w:rsid w:val="00B72C7A"/>
    <w:rsid w:val="00B76943"/>
    <w:rsid w:val="00B81FEC"/>
    <w:rsid w:val="00B82A38"/>
    <w:rsid w:val="00B82AB7"/>
    <w:rsid w:val="00B90835"/>
    <w:rsid w:val="00B91916"/>
    <w:rsid w:val="00B91AF2"/>
    <w:rsid w:val="00B939F6"/>
    <w:rsid w:val="00BA17BE"/>
    <w:rsid w:val="00BA28F8"/>
    <w:rsid w:val="00BA4244"/>
    <w:rsid w:val="00BA6AD1"/>
    <w:rsid w:val="00BA7735"/>
    <w:rsid w:val="00BB3023"/>
    <w:rsid w:val="00BB30D2"/>
    <w:rsid w:val="00BB3195"/>
    <w:rsid w:val="00BB4051"/>
    <w:rsid w:val="00BC1B5B"/>
    <w:rsid w:val="00BC43B8"/>
    <w:rsid w:val="00BC6167"/>
    <w:rsid w:val="00BC695C"/>
    <w:rsid w:val="00BD30C8"/>
    <w:rsid w:val="00BD3EE9"/>
    <w:rsid w:val="00BD473C"/>
    <w:rsid w:val="00BD5B3F"/>
    <w:rsid w:val="00BD680A"/>
    <w:rsid w:val="00BD6DD2"/>
    <w:rsid w:val="00BD7651"/>
    <w:rsid w:val="00BD7833"/>
    <w:rsid w:val="00BE08B4"/>
    <w:rsid w:val="00BE09D7"/>
    <w:rsid w:val="00BE0D71"/>
    <w:rsid w:val="00BE4341"/>
    <w:rsid w:val="00BE493F"/>
    <w:rsid w:val="00BE5D42"/>
    <w:rsid w:val="00BE5E07"/>
    <w:rsid w:val="00BE70B7"/>
    <w:rsid w:val="00BF3D6E"/>
    <w:rsid w:val="00BF4A90"/>
    <w:rsid w:val="00BF4B31"/>
    <w:rsid w:val="00BF4E3C"/>
    <w:rsid w:val="00BF7EE3"/>
    <w:rsid w:val="00C02ECE"/>
    <w:rsid w:val="00C05A4F"/>
    <w:rsid w:val="00C0665F"/>
    <w:rsid w:val="00C10F5B"/>
    <w:rsid w:val="00C113F2"/>
    <w:rsid w:val="00C12989"/>
    <w:rsid w:val="00C14269"/>
    <w:rsid w:val="00C15593"/>
    <w:rsid w:val="00C22F31"/>
    <w:rsid w:val="00C31420"/>
    <w:rsid w:val="00C32907"/>
    <w:rsid w:val="00C34D9B"/>
    <w:rsid w:val="00C355A5"/>
    <w:rsid w:val="00C3576B"/>
    <w:rsid w:val="00C3732E"/>
    <w:rsid w:val="00C42949"/>
    <w:rsid w:val="00C52569"/>
    <w:rsid w:val="00C526C6"/>
    <w:rsid w:val="00C528F1"/>
    <w:rsid w:val="00C5599E"/>
    <w:rsid w:val="00C56717"/>
    <w:rsid w:val="00C57DCF"/>
    <w:rsid w:val="00C6010B"/>
    <w:rsid w:val="00C612EA"/>
    <w:rsid w:val="00C618EE"/>
    <w:rsid w:val="00C660D4"/>
    <w:rsid w:val="00C7049C"/>
    <w:rsid w:val="00C70E7A"/>
    <w:rsid w:val="00C73D13"/>
    <w:rsid w:val="00C747EF"/>
    <w:rsid w:val="00C760E6"/>
    <w:rsid w:val="00C81750"/>
    <w:rsid w:val="00C81951"/>
    <w:rsid w:val="00C8490F"/>
    <w:rsid w:val="00C85EB2"/>
    <w:rsid w:val="00C86405"/>
    <w:rsid w:val="00C9072C"/>
    <w:rsid w:val="00C91657"/>
    <w:rsid w:val="00C93C52"/>
    <w:rsid w:val="00C9498C"/>
    <w:rsid w:val="00C97551"/>
    <w:rsid w:val="00C97AE9"/>
    <w:rsid w:val="00CA70C9"/>
    <w:rsid w:val="00CA794E"/>
    <w:rsid w:val="00CB1A3B"/>
    <w:rsid w:val="00CB2953"/>
    <w:rsid w:val="00CB2F6C"/>
    <w:rsid w:val="00CB6885"/>
    <w:rsid w:val="00CB68B3"/>
    <w:rsid w:val="00CB6E9E"/>
    <w:rsid w:val="00CB7CEE"/>
    <w:rsid w:val="00CC10C5"/>
    <w:rsid w:val="00CC338E"/>
    <w:rsid w:val="00CC5772"/>
    <w:rsid w:val="00CC76FD"/>
    <w:rsid w:val="00CD37AC"/>
    <w:rsid w:val="00CD4C44"/>
    <w:rsid w:val="00CD65D6"/>
    <w:rsid w:val="00CE08F5"/>
    <w:rsid w:val="00CE1DC0"/>
    <w:rsid w:val="00CE3D5E"/>
    <w:rsid w:val="00CE567B"/>
    <w:rsid w:val="00CF02C7"/>
    <w:rsid w:val="00D010CC"/>
    <w:rsid w:val="00D022E1"/>
    <w:rsid w:val="00D07AA9"/>
    <w:rsid w:val="00D140D0"/>
    <w:rsid w:val="00D14531"/>
    <w:rsid w:val="00D20041"/>
    <w:rsid w:val="00D21598"/>
    <w:rsid w:val="00D26C75"/>
    <w:rsid w:val="00D32E77"/>
    <w:rsid w:val="00D40F58"/>
    <w:rsid w:val="00D422A2"/>
    <w:rsid w:val="00D42E7B"/>
    <w:rsid w:val="00D477D0"/>
    <w:rsid w:val="00D47F9E"/>
    <w:rsid w:val="00D506A7"/>
    <w:rsid w:val="00D50705"/>
    <w:rsid w:val="00D52602"/>
    <w:rsid w:val="00D62CEF"/>
    <w:rsid w:val="00D63D3B"/>
    <w:rsid w:val="00D6452D"/>
    <w:rsid w:val="00D64EA9"/>
    <w:rsid w:val="00D64F76"/>
    <w:rsid w:val="00D6579C"/>
    <w:rsid w:val="00D7064D"/>
    <w:rsid w:val="00D73354"/>
    <w:rsid w:val="00D763A0"/>
    <w:rsid w:val="00D8015A"/>
    <w:rsid w:val="00D82AFE"/>
    <w:rsid w:val="00D83739"/>
    <w:rsid w:val="00D853BE"/>
    <w:rsid w:val="00D871AD"/>
    <w:rsid w:val="00D872C6"/>
    <w:rsid w:val="00D87665"/>
    <w:rsid w:val="00D93A88"/>
    <w:rsid w:val="00DA452E"/>
    <w:rsid w:val="00DA5765"/>
    <w:rsid w:val="00DA5E8D"/>
    <w:rsid w:val="00DA7766"/>
    <w:rsid w:val="00DB1169"/>
    <w:rsid w:val="00DB59EA"/>
    <w:rsid w:val="00DB64BB"/>
    <w:rsid w:val="00DB6CA4"/>
    <w:rsid w:val="00DC1D94"/>
    <w:rsid w:val="00DC503A"/>
    <w:rsid w:val="00DD0A2E"/>
    <w:rsid w:val="00DD3E36"/>
    <w:rsid w:val="00DD43FC"/>
    <w:rsid w:val="00DD51C3"/>
    <w:rsid w:val="00DD5BBB"/>
    <w:rsid w:val="00DD72B6"/>
    <w:rsid w:val="00DE0D77"/>
    <w:rsid w:val="00DE0ED3"/>
    <w:rsid w:val="00DE344F"/>
    <w:rsid w:val="00DE7FD8"/>
    <w:rsid w:val="00DF14E9"/>
    <w:rsid w:val="00DF1813"/>
    <w:rsid w:val="00DF57F0"/>
    <w:rsid w:val="00DF67C1"/>
    <w:rsid w:val="00DF78E8"/>
    <w:rsid w:val="00DF7F76"/>
    <w:rsid w:val="00E0051C"/>
    <w:rsid w:val="00E02F7A"/>
    <w:rsid w:val="00E03805"/>
    <w:rsid w:val="00E05189"/>
    <w:rsid w:val="00E071CD"/>
    <w:rsid w:val="00E071FE"/>
    <w:rsid w:val="00E07E4B"/>
    <w:rsid w:val="00E1235A"/>
    <w:rsid w:val="00E132DF"/>
    <w:rsid w:val="00E14E75"/>
    <w:rsid w:val="00E24EB6"/>
    <w:rsid w:val="00E32D41"/>
    <w:rsid w:val="00E33EF6"/>
    <w:rsid w:val="00E341B1"/>
    <w:rsid w:val="00E37279"/>
    <w:rsid w:val="00E41F8D"/>
    <w:rsid w:val="00E4287B"/>
    <w:rsid w:val="00E43E07"/>
    <w:rsid w:val="00E43F08"/>
    <w:rsid w:val="00E445C9"/>
    <w:rsid w:val="00E4557B"/>
    <w:rsid w:val="00E464AC"/>
    <w:rsid w:val="00E46C9D"/>
    <w:rsid w:val="00E507B8"/>
    <w:rsid w:val="00E521C9"/>
    <w:rsid w:val="00E52FBB"/>
    <w:rsid w:val="00E56048"/>
    <w:rsid w:val="00E56471"/>
    <w:rsid w:val="00E57B2F"/>
    <w:rsid w:val="00E62DAD"/>
    <w:rsid w:val="00E6371F"/>
    <w:rsid w:val="00E6372B"/>
    <w:rsid w:val="00E6724E"/>
    <w:rsid w:val="00E676E8"/>
    <w:rsid w:val="00E70881"/>
    <w:rsid w:val="00E72ED0"/>
    <w:rsid w:val="00E73D96"/>
    <w:rsid w:val="00E764BA"/>
    <w:rsid w:val="00E77EF0"/>
    <w:rsid w:val="00E82C6D"/>
    <w:rsid w:val="00E85EF6"/>
    <w:rsid w:val="00E86615"/>
    <w:rsid w:val="00E875A7"/>
    <w:rsid w:val="00E902AF"/>
    <w:rsid w:val="00E902EA"/>
    <w:rsid w:val="00E90740"/>
    <w:rsid w:val="00E90FD1"/>
    <w:rsid w:val="00E92E89"/>
    <w:rsid w:val="00E949F6"/>
    <w:rsid w:val="00E96C9C"/>
    <w:rsid w:val="00EA18DA"/>
    <w:rsid w:val="00EA1E7F"/>
    <w:rsid w:val="00EA2DA1"/>
    <w:rsid w:val="00EA36B8"/>
    <w:rsid w:val="00EA6054"/>
    <w:rsid w:val="00EA7285"/>
    <w:rsid w:val="00EB08E6"/>
    <w:rsid w:val="00EB0F47"/>
    <w:rsid w:val="00EB1D30"/>
    <w:rsid w:val="00EB2907"/>
    <w:rsid w:val="00EB49CE"/>
    <w:rsid w:val="00EB4F55"/>
    <w:rsid w:val="00EB7215"/>
    <w:rsid w:val="00ED48F1"/>
    <w:rsid w:val="00ED702F"/>
    <w:rsid w:val="00EE0809"/>
    <w:rsid w:val="00EE1A8C"/>
    <w:rsid w:val="00EE3415"/>
    <w:rsid w:val="00EE3B19"/>
    <w:rsid w:val="00EE3F7B"/>
    <w:rsid w:val="00EE4198"/>
    <w:rsid w:val="00EE4A9B"/>
    <w:rsid w:val="00EE4EFC"/>
    <w:rsid w:val="00EE5803"/>
    <w:rsid w:val="00EE7856"/>
    <w:rsid w:val="00EF0AED"/>
    <w:rsid w:val="00EF179D"/>
    <w:rsid w:val="00EF341F"/>
    <w:rsid w:val="00EF5F40"/>
    <w:rsid w:val="00EF6AC3"/>
    <w:rsid w:val="00F02D84"/>
    <w:rsid w:val="00F05394"/>
    <w:rsid w:val="00F05E08"/>
    <w:rsid w:val="00F07D8E"/>
    <w:rsid w:val="00F07F03"/>
    <w:rsid w:val="00F11C7A"/>
    <w:rsid w:val="00F14014"/>
    <w:rsid w:val="00F269EE"/>
    <w:rsid w:val="00F2739A"/>
    <w:rsid w:val="00F274BC"/>
    <w:rsid w:val="00F30064"/>
    <w:rsid w:val="00F311F9"/>
    <w:rsid w:val="00F31CF4"/>
    <w:rsid w:val="00F32559"/>
    <w:rsid w:val="00F32D08"/>
    <w:rsid w:val="00F36D43"/>
    <w:rsid w:val="00F40958"/>
    <w:rsid w:val="00F4555B"/>
    <w:rsid w:val="00F506A6"/>
    <w:rsid w:val="00F50D5D"/>
    <w:rsid w:val="00F51047"/>
    <w:rsid w:val="00F53145"/>
    <w:rsid w:val="00F55833"/>
    <w:rsid w:val="00F569E5"/>
    <w:rsid w:val="00F56EEC"/>
    <w:rsid w:val="00F61251"/>
    <w:rsid w:val="00F64E51"/>
    <w:rsid w:val="00F65075"/>
    <w:rsid w:val="00F65B28"/>
    <w:rsid w:val="00F67066"/>
    <w:rsid w:val="00F7223F"/>
    <w:rsid w:val="00F76A2E"/>
    <w:rsid w:val="00F76E89"/>
    <w:rsid w:val="00F77160"/>
    <w:rsid w:val="00F83E0E"/>
    <w:rsid w:val="00F876F6"/>
    <w:rsid w:val="00F9054B"/>
    <w:rsid w:val="00F937E3"/>
    <w:rsid w:val="00F9384F"/>
    <w:rsid w:val="00FA1AF1"/>
    <w:rsid w:val="00FA2D9D"/>
    <w:rsid w:val="00FA2F8E"/>
    <w:rsid w:val="00FA42C4"/>
    <w:rsid w:val="00FA57C4"/>
    <w:rsid w:val="00FA5FCD"/>
    <w:rsid w:val="00FA6756"/>
    <w:rsid w:val="00FA7C61"/>
    <w:rsid w:val="00FA7FE8"/>
    <w:rsid w:val="00FB17C5"/>
    <w:rsid w:val="00FB42D2"/>
    <w:rsid w:val="00FB5D36"/>
    <w:rsid w:val="00FC207D"/>
    <w:rsid w:val="00FC30A8"/>
    <w:rsid w:val="00FC3B5B"/>
    <w:rsid w:val="00FC50F8"/>
    <w:rsid w:val="00FC722D"/>
    <w:rsid w:val="00FD0F23"/>
    <w:rsid w:val="00FD2550"/>
    <w:rsid w:val="00FD679D"/>
    <w:rsid w:val="00FE1BF6"/>
    <w:rsid w:val="00FE1F8B"/>
    <w:rsid w:val="00FE7B10"/>
    <w:rsid w:val="00FF132C"/>
    <w:rsid w:val="00FF1806"/>
    <w:rsid w:val="00FF2AC9"/>
    <w:rsid w:val="00FF38E5"/>
    <w:rsid w:val="00FF6C64"/>
    <w:rsid w:val="00FF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F33E0"/>
  <w15:docId w15:val="{66405629-C946-4FF6-956F-2D355289C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basedOn w:val="Normal"/>
    <w:link w:val="Heading1Char"/>
    <w:uiPriority w:val="9"/>
    <w:qFormat/>
    <w:rsid w:val="00706EA3"/>
    <w:pPr>
      <w:spacing w:before="100" w:beforeAutospacing="1" w:after="100" w:afterAutospacing="1" w:line="240" w:lineRule="auto"/>
      <w:ind w:left="0" w:firstLine="0"/>
      <w:outlineLvl w:val="0"/>
    </w:pPr>
    <w:rPr>
      <w:b/>
      <w:bCs/>
      <w:color w:val="auto"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1B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128E0"/>
    <w:pPr>
      <w:ind w:left="720"/>
      <w:contextualSpacing/>
    </w:pPr>
  </w:style>
  <w:style w:type="character" w:customStyle="1" w:styleId="contentpasted1">
    <w:name w:val="contentpasted1"/>
    <w:basedOn w:val="DefaultParagraphFont"/>
    <w:rsid w:val="00EB08E6"/>
  </w:style>
  <w:style w:type="character" w:customStyle="1" w:styleId="contentpasted2">
    <w:name w:val="contentpasted2"/>
    <w:basedOn w:val="DefaultParagraphFont"/>
    <w:rsid w:val="00EB08E6"/>
  </w:style>
  <w:style w:type="paragraph" w:customStyle="1" w:styleId="xxxmsonormal">
    <w:name w:val="x_x_x_msonormal"/>
    <w:basedOn w:val="Normal"/>
    <w:rsid w:val="0035504F"/>
    <w:pPr>
      <w:spacing w:after="0" w:line="240" w:lineRule="auto"/>
      <w:ind w:left="0" w:firstLine="0"/>
    </w:pPr>
    <w:rPr>
      <w:rFonts w:ascii="Calibri" w:eastAsiaTheme="minorHAnsi" w:hAnsi="Calibri" w:cs="Calibri"/>
      <w:color w:val="auto"/>
      <w:sz w:val="22"/>
    </w:rPr>
  </w:style>
  <w:style w:type="character" w:customStyle="1" w:styleId="xcontentpasted0">
    <w:name w:val="x_contentpasted0"/>
    <w:basedOn w:val="DefaultParagraphFont"/>
    <w:rsid w:val="0035504F"/>
  </w:style>
  <w:style w:type="character" w:customStyle="1" w:styleId="xcontentpasted1">
    <w:name w:val="x_contentpasted1"/>
    <w:basedOn w:val="DefaultParagraphFont"/>
    <w:rsid w:val="0035504F"/>
  </w:style>
  <w:style w:type="character" w:customStyle="1" w:styleId="xcontentpasted2">
    <w:name w:val="x_contentpasted2"/>
    <w:basedOn w:val="DefaultParagraphFont"/>
    <w:rsid w:val="0035504F"/>
  </w:style>
  <w:style w:type="paragraph" w:styleId="PlainText">
    <w:name w:val="Plain Text"/>
    <w:basedOn w:val="Normal"/>
    <w:link w:val="PlainTextChar"/>
    <w:uiPriority w:val="99"/>
    <w:semiHidden/>
    <w:unhideWhenUsed/>
    <w:rsid w:val="002D6512"/>
    <w:pPr>
      <w:spacing w:after="0" w:line="240" w:lineRule="auto"/>
      <w:ind w:left="0" w:firstLine="0"/>
    </w:pPr>
    <w:rPr>
      <w:rFonts w:ascii="Calibri" w:eastAsiaTheme="minorHAnsi" w:hAnsi="Calibri" w:cstheme="minorBidi"/>
      <w:color w:val="auto"/>
      <w:kern w:val="2"/>
      <w:sz w:val="22"/>
      <w:szCs w:val="21"/>
      <w:lang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D6512"/>
    <w:rPr>
      <w:rFonts w:ascii="Calibri" w:eastAsiaTheme="minorHAnsi" w:hAnsi="Calibri"/>
      <w:kern w:val="2"/>
      <w:szCs w:val="21"/>
      <w:lang w:eastAsia="en-US"/>
      <w14:ligatures w14:val="standardContextual"/>
    </w:rPr>
  </w:style>
  <w:style w:type="table" w:styleId="TableGrid0">
    <w:name w:val="Table Grid"/>
    <w:basedOn w:val="TableNormal"/>
    <w:uiPriority w:val="39"/>
    <w:rsid w:val="00EE7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qFormat/>
    <w:rsid w:val="00A100D3"/>
    <w:pPr>
      <w:spacing w:after="0" w:line="240" w:lineRule="auto"/>
      <w:ind w:left="0" w:firstLine="0"/>
    </w:pPr>
    <w:rPr>
      <w:rFonts w:ascii="Calibri" w:eastAsiaTheme="minorHAnsi" w:hAnsi="Calibri" w:cs="Calibri"/>
      <w:color w:val="auto"/>
      <w:sz w:val="22"/>
      <w:lang w:eastAsia="en-US"/>
    </w:rPr>
  </w:style>
  <w:style w:type="character" w:styleId="Strong">
    <w:name w:val="Strong"/>
    <w:basedOn w:val="DefaultParagraphFont"/>
    <w:uiPriority w:val="22"/>
    <w:qFormat/>
    <w:rsid w:val="00A11044"/>
    <w:rPr>
      <w:b/>
      <w:bCs/>
    </w:rPr>
  </w:style>
  <w:style w:type="character" w:styleId="Hyperlink">
    <w:name w:val="Hyperlink"/>
    <w:basedOn w:val="DefaultParagraphFont"/>
    <w:uiPriority w:val="99"/>
    <w:unhideWhenUsed/>
    <w:rsid w:val="001D738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618EE"/>
    <w:pPr>
      <w:spacing w:after="0" w:line="240" w:lineRule="auto"/>
      <w:ind w:left="0" w:firstLine="0"/>
    </w:pPr>
    <w:rPr>
      <w:rFonts w:ascii="Aptos" w:eastAsiaTheme="minorHAnsi" w:hAnsi="Aptos" w:cs="Aptos"/>
      <w:color w:val="auto"/>
      <w:szCs w:val="24"/>
    </w:rPr>
  </w:style>
  <w:style w:type="paragraph" w:customStyle="1" w:styleId="elementtoproof">
    <w:name w:val="elementtoproof"/>
    <w:basedOn w:val="Normal"/>
    <w:uiPriority w:val="99"/>
    <w:semiHidden/>
    <w:rsid w:val="00C618EE"/>
    <w:pPr>
      <w:spacing w:after="0" w:line="240" w:lineRule="auto"/>
      <w:ind w:left="0" w:firstLine="0"/>
    </w:pPr>
    <w:rPr>
      <w:rFonts w:ascii="Aptos" w:eastAsiaTheme="minorHAnsi" w:hAnsi="Aptos" w:cs="Aptos"/>
      <w:color w:val="auto"/>
      <w:szCs w:val="24"/>
    </w:rPr>
  </w:style>
  <w:style w:type="paragraph" w:customStyle="1" w:styleId="xelementtoproof">
    <w:name w:val="x_elementtoproof"/>
    <w:basedOn w:val="Normal"/>
    <w:uiPriority w:val="99"/>
    <w:semiHidden/>
    <w:rsid w:val="00D422A2"/>
    <w:pPr>
      <w:spacing w:after="0" w:line="240" w:lineRule="auto"/>
      <w:ind w:left="0" w:firstLine="0"/>
    </w:pPr>
    <w:rPr>
      <w:rFonts w:ascii="Aptos" w:eastAsiaTheme="minorHAnsi" w:hAnsi="Aptos" w:cs="Aptos"/>
      <w:color w:val="auto"/>
      <w:szCs w:val="24"/>
    </w:rPr>
  </w:style>
  <w:style w:type="paragraph" w:customStyle="1" w:styleId="Default">
    <w:name w:val="Default"/>
    <w:rsid w:val="004442B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21A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A2D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321A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A2D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06EA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govuk-caption-xl">
    <w:name w:val="govuk-caption-xl"/>
    <w:basedOn w:val="DefaultParagraphFont"/>
    <w:rsid w:val="00706EA3"/>
  </w:style>
  <w:style w:type="character" w:styleId="UnresolvedMention">
    <w:name w:val="Unresolved Mention"/>
    <w:basedOn w:val="DefaultParagraphFont"/>
    <w:uiPriority w:val="99"/>
    <w:semiHidden/>
    <w:unhideWhenUsed/>
    <w:rsid w:val="00C22F31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1BB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2CEB0-6EAF-4586-873F-8169CFEF9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870</Words>
  <Characters>3976</Characters>
  <Application>Microsoft Office Word</Application>
  <DocSecurity>0</DocSecurity>
  <Lines>90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Badham</dc:creator>
  <cp:keywords/>
  <dc:description/>
  <cp:lastModifiedBy>Heather Badham</cp:lastModifiedBy>
  <cp:revision>2</cp:revision>
  <cp:lastPrinted>2026-04-16T14:27:00Z</cp:lastPrinted>
  <dcterms:created xsi:type="dcterms:W3CDTF">2026-04-30T22:19:00Z</dcterms:created>
  <dcterms:modified xsi:type="dcterms:W3CDTF">2026-04-30T22:19:00Z</dcterms:modified>
</cp:coreProperties>
</file>